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79" w:rsidRPr="00531837" w:rsidRDefault="00254179" w:rsidP="00531837">
      <w:pPr>
        <w:pStyle w:val="2"/>
        <w:spacing w:before="0" w:after="0"/>
        <w:ind w:left="360"/>
        <w:contextualSpacing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531837">
        <w:rPr>
          <w:rFonts w:ascii="Times New Roman" w:hAnsi="Times New Roman" w:cs="Times New Roman"/>
          <w:i w:val="0"/>
          <w:sz w:val="24"/>
          <w:szCs w:val="24"/>
          <w:lang w:eastAsia="en-US"/>
        </w:rPr>
        <w:t>Паспорт</w:t>
      </w:r>
    </w:p>
    <w:p w:rsidR="00254179" w:rsidRPr="00700970" w:rsidRDefault="00254179" w:rsidP="00531837">
      <w:pPr>
        <w:ind w:left="100"/>
        <w:contextualSpacing/>
        <w:jc w:val="center"/>
        <w:rPr>
          <w:b/>
          <w:lang w:eastAsia="en-US"/>
        </w:rPr>
      </w:pPr>
      <w:r w:rsidRPr="00700970">
        <w:rPr>
          <w:b/>
          <w:lang w:eastAsia="en-US"/>
        </w:rPr>
        <w:t>фонда оценочных средств</w:t>
      </w:r>
    </w:p>
    <w:p w:rsidR="00254179" w:rsidRPr="00700970" w:rsidRDefault="00531837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>
        <w:rPr>
          <w:b/>
          <w:bCs/>
        </w:rPr>
        <w:t>по дисциплине</w:t>
      </w:r>
    </w:p>
    <w:p w:rsidR="00254179" w:rsidRPr="00700970" w:rsidRDefault="00254179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 w:rsidRPr="00700970">
        <w:rPr>
          <w:b/>
        </w:rPr>
        <w:t>«</w:t>
      </w:r>
      <w:r w:rsidR="00502DC5">
        <w:rPr>
          <w:b/>
        </w:rPr>
        <w:t>Экономический анализ</w:t>
      </w:r>
      <w:r w:rsidRPr="00700970">
        <w:rPr>
          <w:b/>
        </w:rPr>
        <w:t>»</w:t>
      </w:r>
    </w:p>
    <w:p w:rsidR="00254179" w:rsidRPr="00700970" w:rsidRDefault="00254179" w:rsidP="00254179">
      <w:pPr>
        <w:ind w:left="100"/>
        <w:jc w:val="center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b/>
          <w:lang w:eastAsia="en-US"/>
        </w:rPr>
      </w:pPr>
      <w:r w:rsidRPr="00700970">
        <w:rPr>
          <w:b/>
          <w:lang w:eastAsia="en-US"/>
        </w:rPr>
        <w:t>1.Модели  контролируемых компетенций:</w:t>
      </w: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 xml:space="preserve">1.1.  </w:t>
      </w:r>
      <w:proofErr w:type="gramStart"/>
      <w:r w:rsidRPr="00700970">
        <w:rPr>
          <w:lang w:eastAsia="en-US"/>
        </w:rPr>
        <w:t>Компетенции</w:t>
      </w:r>
      <w:proofErr w:type="gramEnd"/>
      <w:r w:rsidRPr="00700970">
        <w:rPr>
          <w:lang w:eastAsia="en-US"/>
        </w:rPr>
        <w:t xml:space="preserve"> формируемые в процессе изучения дисциплины (</w:t>
      </w:r>
      <w:r w:rsidR="0006199D">
        <w:rPr>
          <w:lang w:eastAsia="en-US"/>
        </w:rPr>
        <w:t>7</w:t>
      </w:r>
      <w:r w:rsidRPr="00700970">
        <w:rPr>
          <w:lang w:eastAsia="en-US"/>
        </w:rPr>
        <w:t xml:space="preserve"> семестр):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080"/>
      </w:tblGrid>
      <w:tr w:rsidR="00D57E60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60" w:rsidRPr="00531837" w:rsidRDefault="00D57E60" w:rsidP="00D57E6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31837">
              <w:rPr>
                <w:b/>
                <w:sz w:val="18"/>
                <w:szCs w:val="18"/>
                <w:lang w:eastAsia="en-US"/>
              </w:rPr>
              <w:t>код компетенций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60" w:rsidRPr="00531837" w:rsidRDefault="00D57E6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31837">
              <w:rPr>
                <w:b/>
                <w:sz w:val="18"/>
                <w:szCs w:val="18"/>
                <w:lang w:eastAsia="en-US"/>
              </w:rPr>
              <w:t>формулировка компетенций</w:t>
            </w:r>
          </w:p>
        </w:tc>
      </w:tr>
      <w:tr w:rsidR="00502DC5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5" w:rsidRDefault="00502DC5">
            <w:pPr>
              <w:jc w:val="center"/>
            </w:pPr>
            <w:r>
              <w:t>ПК-2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5" w:rsidRDefault="00502DC5" w:rsidP="00502DC5">
            <w:pPr>
              <w:ind w:right="22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 на  основе  типовых  методик  и  действующей  нормативно-правовой  базы рассчитать  экономические  и  социально-экономические  показатели,  характеризующие деятельность хозяйствующих субъектов</w:t>
            </w:r>
          </w:p>
        </w:tc>
      </w:tr>
      <w:tr w:rsidR="00502DC5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5" w:rsidRDefault="00502DC5">
            <w:pPr>
              <w:jc w:val="center"/>
            </w:pPr>
            <w:r>
              <w:t>ПК-3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5" w:rsidRDefault="00502DC5" w:rsidP="00502DC5">
            <w:pPr>
              <w:ind w:right="22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 выполнять  необходимые  для  составления  экономических 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502DC5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5" w:rsidRDefault="00502DC5">
            <w:pPr>
              <w:jc w:val="center"/>
              <w:rPr>
                <w:rStyle w:val="11pt"/>
                <w:rFonts w:eastAsia="Batang"/>
              </w:rPr>
            </w:pPr>
            <w:r>
              <w:rPr>
                <w:rStyle w:val="11pt"/>
                <w:rFonts w:eastAsia="Batang"/>
              </w:rPr>
              <w:t>ПК-5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5" w:rsidRDefault="00502DC5" w:rsidP="00502DC5">
            <w:pPr>
              <w:ind w:right="22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 выбрать  инструментальные  средства  для  обработки  экономических данных   в  соответствии  с  поставленной  задачей,  проанализировать  результаты расчетов и обосновать полученные выводы</w:t>
            </w:r>
          </w:p>
        </w:tc>
      </w:tr>
      <w:tr w:rsidR="00502DC5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5" w:rsidRDefault="00502DC5">
            <w:pPr>
              <w:jc w:val="center"/>
              <w:rPr>
                <w:rStyle w:val="11pt"/>
                <w:rFonts w:eastAsia="Batang"/>
              </w:rPr>
            </w:pPr>
            <w:r>
              <w:rPr>
                <w:rStyle w:val="11pt"/>
                <w:rFonts w:eastAsia="Batang"/>
              </w:rPr>
              <w:t>ПК-7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5" w:rsidRDefault="00502DC5" w:rsidP="00502DC5">
            <w:pPr>
              <w:ind w:right="22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анализировать и интерпретировать финансовую, бухгалтерскую и иную информацию,  содержащуюся  в  отчетности  предприятий  различных  форм  собственности, организаций,  ведомств  и  т.д.  и  использовать  полученные  сведения  для  принятия управленческих решений</w:t>
            </w:r>
          </w:p>
        </w:tc>
      </w:tr>
    </w:tbl>
    <w:p w:rsidR="00254179" w:rsidRPr="00700970" w:rsidRDefault="00254179" w:rsidP="00254179">
      <w:pPr>
        <w:ind w:left="100"/>
        <w:jc w:val="both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>1.2. Сведения об иных дисциплинах (</w:t>
      </w:r>
      <w:proofErr w:type="gramStart"/>
      <w:r w:rsidRPr="00700970">
        <w:rPr>
          <w:lang w:eastAsia="en-US"/>
        </w:rPr>
        <w:t>преподаваемых</w:t>
      </w:r>
      <w:proofErr w:type="gramEnd"/>
      <w:r w:rsidRPr="00700970">
        <w:rPr>
          <w:lang w:eastAsia="en-US"/>
        </w:rPr>
        <w:t xml:space="preserve"> в том числе на других кафедрах) участвующих в формировании данных компетенций;</w:t>
      </w:r>
    </w:p>
    <w:p w:rsidR="0006199D" w:rsidRDefault="00502DC5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«Микроэкономика»</w:t>
      </w:r>
    </w:p>
    <w:p w:rsidR="0006199D" w:rsidRDefault="00502DC5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</w:t>
      </w:r>
      <w:proofErr w:type="spellStart"/>
      <w:r>
        <w:t>Бух</w:t>
      </w:r>
      <w:proofErr w:type="gramStart"/>
      <w:r>
        <w:t>.у</w:t>
      </w:r>
      <w:proofErr w:type="gramEnd"/>
      <w:r>
        <w:t>чет</w:t>
      </w:r>
      <w:proofErr w:type="spellEnd"/>
      <w:r>
        <w:t>»</w:t>
      </w:r>
    </w:p>
    <w:p w:rsidR="0006199D" w:rsidRDefault="0006199D" w:rsidP="00D57E60">
      <w:pPr>
        <w:autoSpaceDE w:val="0"/>
        <w:autoSpaceDN w:val="0"/>
        <w:adjustRightInd w:val="0"/>
      </w:pPr>
    </w:p>
    <w:p w:rsidR="00D57E60" w:rsidRPr="00700970" w:rsidRDefault="00254179" w:rsidP="00D57E60">
      <w:pPr>
        <w:autoSpaceDE w:val="0"/>
        <w:autoSpaceDN w:val="0"/>
        <w:adjustRightInd w:val="0"/>
      </w:pPr>
      <w:r w:rsidRPr="00700970">
        <w:rPr>
          <w:b/>
          <w:lang w:eastAsia="en-US"/>
        </w:rPr>
        <w:t xml:space="preserve">2. </w:t>
      </w:r>
      <w:r w:rsidR="00D57E60" w:rsidRPr="00700970">
        <w:t>В результате изучения курса «</w:t>
      </w:r>
      <w:r w:rsidR="00502DC5">
        <w:t>Экономический анализ</w:t>
      </w:r>
      <w:r w:rsidR="00D57E60" w:rsidRPr="00700970">
        <w:t xml:space="preserve">» студент должен: </w:t>
      </w:r>
    </w:p>
    <w:p w:rsidR="00D57E60" w:rsidRPr="00700970" w:rsidRDefault="00D57E60" w:rsidP="00D57E60">
      <w:pPr>
        <w:jc w:val="both"/>
      </w:pPr>
      <w:r w:rsidRPr="00700970">
        <w:rPr>
          <w:b/>
        </w:rPr>
        <w:t xml:space="preserve">                       1. Знать</w:t>
      </w:r>
      <w:r w:rsidRPr="00700970">
        <w:t>:</w:t>
      </w:r>
    </w:p>
    <w:p w:rsidR="00502DC5" w:rsidRPr="00502DC5" w:rsidRDefault="00502DC5" w:rsidP="00502DC5">
      <w:pPr>
        <w:ind w:firstLine="709"/>
        <w:jc w:val="both"/>
        <w:rPr>
          <w:rFonts w:ascii="TimesNewRomanPSMT" w:hAnsi="TimesNewRomanPSMT" w:cs="TimesNewRomanPSMT"/>
        </w:rPr>
      </w:pPr>
      <w:r w:rsidRPr="00502DC5">
        <w:rPr>
          <w:rFonts w:ascii="TimesNewRomanPSMT" w:hAnsi="TimesNewRomanPSMT" w:cs="TimesNewRomanPSMT"/>
        </w:rPr>
        <w:t>-закономерности функционирования  современной экономики  на  макр</w:t>
      </w:r>
      <w:proofErr w:type="gramStart"/>
      <w:r w:rsidRPr="00502DC5">
        <w:rPr>
          <w:rFonts w:ascii="TimesNewRomanPSMT" w:hAnsi="TimesNewRomanPSMT" w:cs="TimesNewRomanPSMT"/>
        </w:rPr>
        <w:t>о-</w:t>
      </w:r>
      <w:proofErr w:type="gramEnd"/>
      <w:r w:rsidRPr="00502DC5">
        <w:rPr>
          <w:rFonts w:ascii="TimesNewRomanPSMT" w:hAnsi="TimesNewRomanPSMT" w:cs="TimesNewRomanPSMT"/>
        </w:rPr>
        <w:t xml:space="preserve">  и микроуровне;</w:t>
      </w:r>
    </w:p>
    <w:p w:rsidR="00D57E60" w:rsidRPr="0006199D" w:rsidRDefault="00502DC5" w:rsidP="00502DC5">
      <w:pPr>
        <w:ind w:right="-227"/>
        <w:jc w:val="both"/>
      </w:pPr>
      <w:r w:rsidRPr="00502DC5">
        <w:rPr>
          <w:rFonts w:ascii="TimesNewRomanPSMT" w:hAnsi="TimesNewRomanPSMT" w:cs="TimesNewRomanPSMT"/>
        </w:rPr>
        <w:t>-основы  построения,  расчета и  анализа    современной системы  показателей, характеризующих  деятельность хозяйствующих  субъектов  на микр</w:t>
      </w:r>
      <w:proofErr w:type="gramStart"/>
      <w:r w:rsidRPr="00502DC5">
        <w:rPr>
          <w:rFonts w:ascii="TimesNewRomanPSMT" w:hAnsi="TimesNewRomanPSMT" w:cs="TimesNewRomanPSMT"/>
        </w:rPr>
        <w:t>о-</w:t>
      </w:r>
      <w:proofErr w:type="gramEnd"/>
      <w:r w:rsidRPr="00502DC5">
        <w:rPr>
          <w:rFonts w:ascii="TimesNewRomanPSMT" w:hAnsi="TimesNewRomanPSMT" w:cs="TimesNewRomanPSMT"/>
        </w:rPr>
        <w:t xml:space="preserve"> и макроуровне;</w:t>
      </w:r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2. Уметь:</w:t>
      </w:r>
    </w:p>
    <w:p w:rsidR="00502DC5" w:rsidRPr="00502DC5" w:rsidRDefault="00502DC5" w:rsidP="00502DC5">
      <w:pPr>
        <w:ind w:firstLine="709"/>
        <w:jc w:val="both"/>
        <w:rPr>
          <w:rFonts w:ascii="TimesNewRomanPSMT" w:hAnsi="TimesNewRomanPSMT" w:cs="TimesNewRomanPSMT"/>
        </w:rPr>
      </w:pPr>
      <w:r w:rsidRPr="00502DC5">
        <w:rPr>
          <w:rFonts w:ascii="TimesNewRomanPSMT" w:hAnsi="TimesNewRomanPSMT" w:cs="TimesNewRomanPSMT"/>
        </w:rPr>
        <w:t xml:space="preserve">- ситуаций,  предлагать  способы их  решения  с  учетом критериев  социально-экономической  эффективности, оценки  рисков  и  возможных социально-экономических последствий; </w:t>
      </w:r>
    </w:p>
    <w:p w:rsidR="00502DC5" w:rsidRPr="00502DC5" w:rsidRDefault="00502DC5" w:rsidP="00502DC5">
      <w:pPr>
        <w:ind w:firstLine="709"/>
        <w:jc w:val="both"/>
        <w:rPr>
          <w:rFonts w:ascii="TimesNewRomanPSMT" w:hAnsi="TimesNewRomanPSMT" w:cs="TimesNewRomanPSMT"/>
        </w:rPr>
      </w:pPr>
      <w:r w:rsidRPr="00502DC5">
        <w:rPr>
          <w:rFonts w:ascii="TimesNewRomanPSMT" w:hAnsi="TimesNewRomanPSMT" w:cs="TimesNewRomanPSMT"/>
        </w:rPr>
        <w:t>-  рассчитывать  на  основе типовых  методик  и действующей  нормативно-правовой  базы  экономические и  социально-экономические показатели;</w:t>
      </w:r>
    </w:p>
    <w:p w:rsidR="00502DC5" w:rsidRPr="00502DC5" w:rsidRDefault="00502DC5" w:rsidP="00502DC5">
      <w:pPr>
        <w:ind w:firstLine="709"/>
        <w:jc w:val="both"/>
        <w:rPr>
          <w:rFonts w:ascii="TimesNewRomanPSMT" w:hAnsi="TimesNewRomanPSMT" w:cs="TimesNewRomanPSMT"/>
        </w:rPr>
      </w:pPr>
      <w:r w:rsidRPr="00502DC5">
        <w:rPr>
          <w:rFonts w:ascii="TimesNewRomanPSMT" w:hAnsi="TimesNewRomanPSMT" w:cs="TimesNewRomanPSMT"/>
        </w:rPr>
        <w:t>-  анализировать  и интерпретировать  финансовую,  бухгалтерскую  и  иную информацию,  содержащуюся  в отчетности  предприятий различных  форм собственности,  организаций, ведомств  и  т.д.  и использовать  полученные сведения  для  принятия управленческих решений;</w:t>
      </w:r>
    </w:p>
    <w:p w:rsidR="00D57E60" w:rsidRPr="0006199D" w:rsidRDefault="00502DC5" w:rsidP="00502DC5">
      <w:pPr>
        <w:tabs>
          <w:tab w:val="num" w:pos="720"/>
        </w:tabs>
        <w:ind w:right="-227"/>
      </w:pPr>
      <w:r w:rsidRPr="00502DC5">
        <w:rPr>
          <w:rFonts w:ascii="TimesNewRomanPSMT" w:hAnsi="TimesNewRomanPSMT" w:cs="TimesNewRomanPSMT"/>
        </w:rPr>
        <w:t>-  осуществлять  выбор инструментальных  сре</w:t>
      </w:r>
      <w:proofErr w:type="gramStart"/>
      <w:r w:rsidRPr="00502DC5">
        <w:rPr>
          <w:rFonts w:ascii="TimesNewRomanPSMT" w:hAnsi="TimesNewRomanPSMT" w:cs="TimesNewRomanPSMT"/>
        </w:rPr>
        <w:t>дств  дл</w:t>
      </w:r>
      <w:proofErr w:type="gramEnd"/>
      <w:r w:rsidRPr="00502DC5">
        <w:rPr>
          <w:rFonts w:ascii="TimesNewRomanPSMT" w:hAnsi="TimesNewRomanPSMT" w:cs="TimesNewRomanPSMT"/>
        </w:rPr>
        <w:t>я обработки  экономических данных  в  соответствии  с поставленной  задачей, анализировать  результаты расчетов  и  обосновывать полученные выводы;</w:t>
      </w:r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 3. Владеть:</w:t>
      </w:r>
    </w:p>
    <w:p w:rsidR="00502DC5" w:rsidRPr="00502DC5" w:rsidRDefault="00502DC5" w:rsidP="00502DC5">
      <w:pPr>
        <w:ind w:firstLine="709"/>
        <w:jc w:val="both"/>
        <w:rPr>
          <w:rFonts w:ascii="TimesNewRomanPSMT" w:hAnsi="TimesNewRomanPSMT" w:cs="TimesNewRomanPSMT"/>
        </w:rPr>
      </w:pPr>
      <w:r w:rsidRPr="00502DC5">
        <w:rPr>
          <w:rFonts w:ascii="TimesNewRomanPSMT" w:hAnsi="TimesNewRomanPSMT" w:cs="TimesNewRomanPSMT"/>
        </w:rPr>
        <w:t xml:space="preserve">-  методологией экономического исследования; </w:t>
      </w:r>
    </w:p>
    <w:p w:rsidR="00502DC5" w:rsidRPr="00502DC5" w:rsidRDefault="00502DC5" w:rsidP="00502DC5">
      <w:pPr>
        <w:ind w:firstLine="709"/>
        <w:jc w:val="both"/>
        <w:rPr>
          <w:rFonts w:ascii="TimesNewRomanPSMT" w:hAnsi="TimesNewRomanPSMT" w:cs="TimesNewRomanPSMT"/>
        </w:rPr>
      </w:pPr>
      <w:r w:rsidRPr="00502DC5">
        <w:rPr>
          <w:rFonts w:ascii="TimesNewRomanPSMT" w:hAnsi="TimesNewRomanPSMT" w:cs="TimesNewRomanPSMT"/>
        </w:rPr>
        <w:t>-  современными  методами сбора,  обработки  и  анализа экономических  и  социальных данных;</w:t>
      </w:r>
    </w:p>
    <w:p w:rsidR="00502DC5" w:rsidRDefault="00502DC5" w:rsidP="00502DC5">
      <w:pPr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 w:rsidRPr="00502DC5">
        <w:rPr>
          <w:rFonts w:ascii="TimesNewRomanPSMT" w:hAnsi="TimesNewRomanPSMT" w:cs="TimesNewRomanPSMT"/>
        </w:rPr>
        <w:t>-  современными  методиками расчета и анализа социально-экономических показателей, характеризующих экономические  процессы  и явления  на  микр</w:t>
      </w:r>
      <w:proofErr w:type="gramStart"/>
      <w:r w:rsidRPr="00502DC5">
        <w:rPr>
          <w:rFonts w:ascii="TimesNewRomanPSMT" w:hAnsi="TimesNewRomanPSMT" w:cs="TimesNewRomanPSMT"/>
        </w:rPr>
        <w:t>о-</w:t>
      </w:r>
      <w:proofErr w:type="gramEnd"/>
      <w:r w:rsidRPr="00502DC5">
        <w:rPr>
          <w:rFonts w:ascii="TimesNewRomanPSMT" w:hAnsi="TimesNewRomanPSMT" w:cs="TimesNewRomanPSMT"/>
        </w:rPr>
        <w:t xml:space="preserve">  и макроуровне.</w:t>
      </w:r>
    </w:p>
    <w:p w:rsidR="0006199D" w:rsidRPr="00700970" w:rsidRDefault="0006199D" w:rsidP="00254179"/>
    <w:p w:rsidR="00254179" w:rsidRDefault="00254179" w:rsidP="00254179">
      <w:pPr>
        <w:pStyle w:val="aa"/>
        <w:rPr>
          <w:rFonts w:ascii="Times New Roman" w:hAnsi="Times New Roman"/>
          <w:sz w:val="24"/>
          <w:szCs w:val="24"/>
          <w:lang w:eastAsia="en-US"/>
        </w:rPr>
      </w:pPr>
      <w:r w:rsidRPr="00700970">
        <w:rPr>
          <w:rFonts w:ascii="Times New Roman" w:hAnsi="Times New Roman"/>
          <w:sz w:val="24"/>
          <w:szCs w:val="24"/>
          <w:lang w:eastAsia="en-US"/>
        </w:rPr>
        <w:t xml:space="preserve"> * Уровни обучен</w:t>
      </w:r>
      <w:r w:rsidR="00700970">
        <w:rPr>
          <w:rFonts w:ascii="Times New Roman" w:hAnsi="Times New Roman"/>
          <w:sz w:val="24"/>
          <w:szCs w:val="24"/>
          <w:lang w:eastAsia="en-US"/>
        </w:rPr>
        <w:t>ия</w:t>
      </w:r>
      <w:r w:rsidRPr="00700970">
        <w:rPr>
          <w:rFonts w:ascii="Times New Roman" w:hAnsi="Times New Roman"/>
          <w:sz w:val="24"/>
          <w:szCs w:val="24"/>
          <w:lang w:eastAsia="en-US"/>
        </w:rPr>
        <w:t xml:space="preserve"> определяются ГОС ВПО по соответствующему направлению               подготовки.</w:t>
      </w:r>
    </w:p>
    <w:p w:rsidR="00502DC5" w:rsidRDefault="00502DC5" w:rsidP="00254179">
      <w:pPr>
        <w:pStyle w:val="aa"/>
        <w:rPr>
          <w:rFonts w:ascii="Times New Roman" w:hAnsi="Times New Roman"/>
          <w:sz w:val="24"/>
          <w:szCs w:val="24"/>
          <w:lang w:eastAsia="en-US"/>
        </w:rPr>
      </w:pPr>
    </w:p>
    <w:p w:rsidR="00502DC5" w:rsidRPr="00502DC5" w:rsidRDefault="00502DC5" w:rsidP="00254179">
      <w:pPr>
        <w:pStyle w:val="aa"/>
        <w:rPr>
          <w:rFonts w:ascii="Times New Roman" w:hAnsi="Times New Roman"/>
          <w:sz w:val="24"/>
          <w:szCs w:val="24"/>
          <w:lang w:eastAsia="en-US"/>
        </w:rPr>
      </w:pPr>
    </w:p>
    <w:p w:rsidR="00254179" w:rsidRPr="00531837" w:rsidRDefault="00254179" w:rsidP="00254179">
      <w:pPr>
        <w:ind w:left="100"/>
        <w:jc w:val="center"/>
        <w:rPr>
          <w:b/>
          <w:sz w:val="22"/>
          <w:szCs w:val="22"/>
          <w:lang w:eastAsia="en-US"/>
        </w:rPr>
      </w:pPr>
      <w:r w:rsidRPr="00531837">
        <w:rPr>
          <w:b/>
          <w:sz w:val="22"/>
          <w:szCs w:val="22"/>
          <w:lang w:eastAsia="en-US"/>
        </w:rPr>
        <w:lastRenderedPageBreak/>
        <w:t>3. Программа оценивания контролируемой компетенции: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687"/>
        <w:gridCol w:w="3400"/>
        <w:gridCol w:w="3079"/>
      </w:tblGrid>
      <w:tr w:rsidR="00254179" w:rsidRPr="00531837" w:rsidTr="00531837">
        <w:trPr>
          <w:trHeight w:val="5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Контролируемые модули, разделы (темы) дисциплины*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оценочного средства** </w:t>
            </w:r>
          </w:p>
        </w:tc>
      </w:tr>
      <w:tr w:rsidR="00254179" w:rsidRPr="00531837" w:rsidTr="0006199D">
        <w:trPr>
          <w:trHeight w:val="5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02DC5">
            <w:r>
              <w:rPr>
                <w:sz w:val="22"/>
                <w:szCs w:val="22"/>
                <w:lang w:val="ky-KG"/>
              </w:rPr>
              <w:t>Экономический анализ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502DC5" w:rsidP="00061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ПК-2, ПК-3, ПК-5, ПК-7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06199D">
            <w:pPr>
              <w:jc w:val="center"/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тест</w:t>
            </w:r>
            <w:r w:rsidR="00A0330F" w:rsidRPr="00531837">
              <w:rPr>
                <w:sz w:val="22"/>
                <w:szCs w:val="22"/>
                <w:lang w:eastAsia="en-US"/>
              </w:rPr>
              <w:t>ы</w:t>
            </w:r>
            <w:r w:rsidRPr="00531837">
              <w:rPr>
                <w:sz w:val="22"/>
                <w:szCs w:val="22"/>
                <w:lang w:eastAsia="en-US"/>
              </w:rPr>
              <w:t xml:space="preserve">, </w:t>
            </w:r>
            <w:r w:rsidR="00A0330F" w:rsidRPr="00531837">
              <w:rPr>
                <w:sz w:val="22"/>
                <w:szCs w:val="22"/>
                <w:lang w:eastAsia="en-US"/>
              </w:rPr>
              <w:t>перечень вопросов по 1</w:t>
            </w:r>
            <w:r w:rsidR="0006199D">
              <w:rPr>
                <w:sz w:val="22"/>
                <w:szCs w:val="22"/>
                <w:lang w:eastAsia="en-US"/>
              </w:rPr>
              <w:t>и 2модулям</w:t>
            </w:r>
          </w:p>
        </w:tc>
      </w:tr>
    </w:tbl>
    <w:p w:rsidR="00254179" w:rsidRPr="00700970" w:rsidRDefault="00254179" w:rsidP="00254179">
      <w:pPr>
        <w:rPr>
          <w:b/>
          <w:lang w:eastAsia="en-US"/>
        </w:rPr>
      </w:pPr>
    </w:p>
    <w:p w:rsidR="00254179" w:rsidRPr="00700970" w:rsidRDefault="00254179" w:rsidP="00254179">
      <w:pPr>
        <w:rPr>
          <w:lang w:eastAsia="en-US"/>
        </w:rPr>
      </w:pPr>
      <w:r w:rsidRPr="00700970">
        <w:rPr>
          <w:lang w:eastAsia="en-US"/>
        </w:rPr>
        <w:t>*Наименование темы  (раздела) или тем (разделов) беретсяиз рабочей программы  (</w:t>
      </w:r>
      <w:proofErr w:type="spellStart"/>
      <w:r w:rsidRPr="00700970">
        <w:rPr>
          <w:lang w:eastAsia="en-US"/>
        </w:rPr>
        <w:t>силлабуса</w:t>
      </w:r>
      <w:proofErr w:type="spellEnd"/>
      <w:r w:rsidRPr="00700970">
        <w:rPr>
          <w:lang w:eastAsia="en-US"/>
        </w:rPr>
        <w:t>) дисциплины.</w:t>
      </w:r>
    </w:p>
    <w:p w:rsidR="00254179" w:rsidRPr="00700970" w:rsidRDefault="00254179" w:rsidP="00254179">
      <w:pPr>
        <w:jc w:val="both"/>
        <w:rPr>
          <w:lang w:eastAsia="en-US"/>
        </w:rPr>
      </w:pPr>
      <w:r w:rsidRPr="00700970">
        <w:rPr>
          <w:lang w:eastAsia="en-US"/>
        </w:rPr>
        <w:t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технологий и др.).</w:t>
      </w:r>
    </w:p>
    <w:p w:rsidR="00531837" w:rsidRDefault="00531837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</w:p>
    <w:p w:rsidR="006F55BD" w:rsidRDefault="006F55BD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  <w:sectPr w:rsidR="006F55BD">
          <w:pgSz w:w="11906" w:h="16838"/>
          <w:pgMar w:top="708" w:right="566" w:bottom="539" w:left="900" w:header="708" w:footer="708" w:gutter="0"/>
          <w:cols w:space="720"/>
        </w:sectPr>
      </w:pPr>
    </w:p>
    <w:p w:rsidR="00254179" w:rsidRPr="00700970" w:rsidRDefault="00254179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  <w:r w:rsidRPr="00700970">
        <w:rPr>
          <w:b/>
          <w:sz w:val="24"/>
          <w:szCs w:val="24"/>
        </w:rPr>
        <w:lastRenderedPageBreak/>
        <w:t>Экспертное заключение</w:t>
      </w:r>
    </w:p>
    <w:p w:rsidR="00254179" w:rsidRPr="00700970" w:rsidRDefault="00254179" w:rsidP="00531837">
      <w:pPr>
        <w:pStyle w:val="3"/>
        <w:tabs>
          <w:tab w:val="left" w:pos="5940"/>
        </w:tabs>
        <w:jc w:val="both"/>
        <w:rPr>
          <w:sz w:val="24"/>
          <w:szCs w:val="24"/>
        </w:rPr>
      </w:pPr>
      <w:r w:rsidRPr="00700970">
        <w:rPr>
          <w:sz w:val="24"/>
          <w:szCs w:val="24"/>
        </w:rPr>
        <w:t>о соответствии разработанного фонда оценочных средств по дисциплине «</w:t>
      </w:r>
      <w:r w:rsidR="00502DC5">
        <w:rPr>
          <w:sz w:val="24"/>
          <w:szCs w:val="24"/>
        </w:rPr>
        <w:t>Экономический анализ</w:t>
      </w:r>
      <w:r w:rsidRPr="00700970">
        <w:rPr>
          <w:sz w:val="24"/>
          <w:szCs w:val="24"/>
        </w:rPr>
        <w:t>» направления подготовки «</w:t>
      </w:r>
      <w:r w:rsidR="00BB6908">
        <w:rPr>
          <w:sz w:val="24"/>
          <w:szCs w:val="24"/>
        </w:rPr>
        <w:t>Экономика</w:t>
      </w:r>
      <w:r w:rsidRPr="00700970">
        <w:rPr>
          <w:sz w:val="24"/>
          <w:szCs w:val="24"/>
        </w:rPr>
        <w:t>»</w:t>
      </w:r>
      <w:r w:rsidR="00BB6908">
        <w:rPr>
          <w:sz w:val="24"/>
          <w:szCs w:val="24"/>
        </w:rPr>
        <w:t>, профиль «Оценка и управление собственностью»</w:t>
      </w:r>
      <w:r w:rsidRPr="00700970">
        <w:rPr>
          <w:sz w:val="24"/>
          <w:szCs w:val="24"/>
        </w:rPr>
        <w:t xml:space="preserve"> требованиям ГОС ВПО, основной образовательной программе по направлению подготовки, целям и задачам обучения, сформулированным в рабочей программе дисциплины</w:t>
      </w:r>
      <w:r w:rsidR="00531837">
        <w:rPr>
          <w:sz w:val="24"/>
          <w:szCs w:val="24"/>
        </w:rPr>
        <w:t>.</w:t>
      </w:r>
    </w:p>
    <w:p w:rsidR="00502DC5" w:rsidRDefault="00502DC5" w:rsidP="00254179">
      <w:pPr>
        <w:jc w:val="center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Тологонова</w:t>
      </w:r>
      <w:proofErr w:type="spellEnd"/>
      <w:r>
        <w:rPr>
          <w:sz w:val="22"/>
          <w:szCs w:val="22"/>
          <w:u w:val="single"/>
        </w:rPr>
        <w:t xml:space="preserve"> А.М. </w:t>
      </w:r>
      <w:proofErr w:type="spellStart"/>
      <w:r>
        <w:rPr>
          <w:sz w:val="22"/>
          <w:szCs w:val="22"/>
          <w:u w:val="single"/>
        </w:rPr>
        <w:t>к.э</w:t>
      </w:r>
      <w:proofErr w:type="gramStart"/>
      <w:r>
        <w:rPr>
          <w:sz w:val="22"/>
          <w:szCs w:val="22"/>
          <w:u w:val="single"/>
        </w:rPr>
        <w:t>.н</w:t>
      </w:r>
      <w:proofErr w:type="spellEnd"/>
      <w:proofErr w:type="gramEnd"/>
      <w:r>
        <w:rPr>
          <w:sz w:val="22"/>
          <w:szCs w:val="22"/>
          <w:u w:val="single"/>
        </w:rPr>
        <w:t>, доцент каф. «</w:t>
      </w:r>
      <w:proofErr w:type="spellStart"/>
      <w:r>
        <w:rPr>
          <w:sz w:val="22"/>
          <w:szCs w:val="22"/>
          <w:u w:val="single"/>
        </w:rPr>
        <w:t>ЭиК</w:t>
      </w:r>
      <w:proofErr w:type="spellEnd"/>
      <w:r>
        <w:rPr>
          <w:sz w:val="22"/>
          <w:szCs w:val="22"/>
          <w:u w:val="single"/>
        </w:rPr>
        <w:t>»</w:t>
      </w:r>
    </w:p>
    <w:p w:rsidR="00254179" w:rsidRPr="00286A8B" w:rsidRDefault="00BB6908" w:rsidP="0025417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Дубинина К.И. преп. каф. «</w:t>
      </w:r>
      <w:proofErr w:type="spellStart"/>
      <w:r>
        <w:rPr>
          <w:sz w:val="22"/>
          <w:szCs w:val="22"/>
          <w:u w:val="single"/>
        </w:rPr>
        <w:t>ЭиК</w:t>
      </w:r>
      <w:proofErr w:type="spellEnd"/>
      <w:r w:rsidR="007C7A92" w:rsidRPr="00286A8B">
        <w:rPr>
          <w:sz w:val="22"/>
          <w:szCs w:val="22"/>
          <w:u w:val="single"/>
        </w:rPr>
        <w:t>»</w:t>
      </w:r>
    </w:p>
    <w:p w:rsidR="00254179" w:rsidRPr="00286A8B" w:rsidRDefault="00254179" w:rsidP="00254179">
      <w:pPr>
        <w:jc w:val="center"/>
        <w:rPr>
          <w:sz w:val="18"/>
          <w:szCs w:val="18"/>
        </w:rPr>
      </w:pPr>
      <w:r w:rsidRPr="00286A8B">
        <w:rPr>
          <w:sz w:val="18"/>
          <w:szCs w:val="18"/>
        </w:rPr>
        <w:t xml:space="preserve"> (Ф.И.О. разработчиков ФОС, должность, место работы)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4129"/>
        <w:gridCol w:w="1134"/>
        <w:gridCol w:w="3402"/>
        <w:gridCol w:w="1099"/>
      </w:tblGrid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№ ПП.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Наименования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254179" w:rsidRPr="00531837">
              <w:rPr>
                <w:b/>
                <w:sz w:val="18"/>
                <w:szCs w:val="18"/>
              </w:rPr>
              <w:t>аксим</w:t>
            </w:r>
          </w:p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Значение показателей/баллы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254179" w:rsidRPr="00531837">
              <w:rPr>
                <w:b/>
                <w:sz w:val="18"/>
                <w:szCs w:val="18"/>
              </w:rPr>
              <w:t>ценка экспертов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Соответствие ФОС установленным требованиям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ГОС ВПО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5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2"/>
                <w:sz w:val="20"/>
                <w:szCs w:val="20"/>
              </w:rPr>
              <w:t xml:space="preserve">Основной образовательной программе по направлению </w:t>
            </w:r>
            <w:r w:rsidRPr="00531837">
              <w:rPr>
                <w:color w:val="262626"/>
                <w:spacing w:val="4"/>
                <w:sz w:val="20"/>
                <w:szCs w:val="20"/>
              </w:rPr>
              <w:t>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4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rPr>
                <w:sz w:val="20"/>
                <w:szCs w:val="20"/>
              </w:rPr>
            </w:pPr>
            <w:r w:rsidRPr="00531837">
              <w:rPr>
                <w:color w:val="262626"/>
                <w:spacing w:val="4"/>
                <w:sz w:val="20"/>
                <w:szCs w:val="20"/>
              </w:rPr>
              <w:t xml:space="preserve">Целям и задачам </w:t>
            </w:r>
            <w:r w:rsidRPr="00531837">
              <w:rPr>
                <w:spacing w:val="4"/>
                <w:sz w:val="20"/>
                <w:szCs w:val="20"/>
              </w:rPr>
              <w:t xml:space="preserve">обучения, </w:t>
            </w:r>
            <w:proofErr w:type="spellStart"/>
            <w:r w:rsidRPr="00531837">
              <w:rPr>
                <w:color w:val="262626"/>
                <w:spacing w:val="2"/>
                <w:sz w:val="20"/>
                <w:szCs w:val="20"/>
              </w:rPr>
              <w:t>формулирован</w:t>
            </w:r>
            <w:r w:rsidR="00286A8B">
              <w:rPr>
                <w:color w:val="262626"/>
                <w:spacing w:val="2"/>
                <w:sz w:val="20"/>
                <w:szCs w:val="20"/>
              </w:rPr>
              <w:t>-</w:t>
            </w:r>
            <w:r w:rsidRPr="00531837">
              <w:rPr>
                <w:color w:val="262626"/>
                <w:spacing w:val="2"/>
                <w:sz w:val="20"/>
                <w:szCs w:val="20"/>
              </w:rPr>
              <w:t>ным</w:t>
            </w:r>
            <w:r w:rsidRPr="00531837">
              <w:rPr>
                <w:spacing w:val="2"/>
                <w:sz w:val="20"/>
                <w:szCs w:val="20"/>
              </w:rPr>
              <w:t>в</w:t>
            </w:r>
            <w:proofErr w:type="spellEnd"/>
            <w:r w:rsidRPr="00531837">
              <w:rPr>
                <w:spacing w:val="2"/>
                <w:sz w:val="20"/>
                <w:szCs w:val="20"/>
              </w:rPr>
              <w:t xml:space="preserve"> рабочей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программе </w:t>
            </w:r>
            <w:r w:rsidRPr="00531837">
              <w:rPr>
                <w:spacing w:val="6"/>
                <w:sz w:val="20"/>
                <w:szCs w:val="20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bCs/>
                <w:color w:val="262626"/>
                <w:spacing w:val="4"/>
                <w:sz w:val="20"/>
                <w:szCs w:val="20"/>
              </w:rPr>
              <w:t xml:space="preserve">Критерии </w:t>
            </w:r>
            <w:r w:rsidRPr="00531837">
              <w:rPr>
                <w:b/>
                <w:bCs/>
                <w:spacing w:val="4"/>
                <w:sz w:val="20"/>
                <w:szCs w:val="20"/>
              </w:rPr>
              <w:t>качества ФОС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9"/>
                <w:sz w:val="20"/>
                <w:szCs w:val="20"/>
              </w:rPr>
              <w:t xml:space="preserve">Соответствие </w:t>
            </w:r>
            <w:r w:rsidRPr="00531837">
              <w:rPr>
                <w:spacing w:val="9"/>
                <w:sz w:val="20"/>
                <w:szCs w:val="20"/>
              </w:rPr>
              <w:t xml:space="preserve">разработанного ФОС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результатам </w:t>
            </w:r>
            <w:r w:rsidRPr="00531837">
              <w:rPr>
                <w:spacing w:val="6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- 4; </w:t>
            </w:r>
          </w:p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- частично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-2;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8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-6"/>
                <w:sz w:val="20"/>
                <w:szCs w:val="20"/>
              </w:rPr>
              <w:t>Наличие индикаторов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9"/>
                <w:sz w:val="20"/>
                <w:szCs w:val="20"/>
              </w:rPr>
              <w:t xml:space="preserve">да-2; </w:t>
            </w:r>
            <w:r w:rsidRPr="00531837">
              <w:rPr>
                <w:spacing w:val="11"/>
                <w:sz w:val="20"/>
                <w:szCs w:val="20"/>
              </w:rPr>
              <w:t>нет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firstLine="52"/>
              <w:rPr>
                <w:sz w:val="20"/>
                <w:szCs w:val="20"/>
              </w:rPr>
            </w:pPr>
            <w:r w:rsidRPr="00531837">
              <w:rPr>
                <w:spacing w:val="-2"/>
                <w:sz w:val="20"/>
                <w:szCs w:val="20"/>
              </w:rPr>
              <w:t xml:space="preserve">Полнота      раскрытия      </w:t>
            </w:r>
            <w:proofErr w:type="spellStart"/>
            <w:r w:rsidRPr="00531837">
              <w:rPr>
                <w:color w:val="262626"/>
                <w:spacing w:val="-2"/>
                <w:sz w:val="20"/>
                <w:szCs w:val="20"/>
              </w:rPr>
              <w:t>контроль-</w:t>
            </w:r>
            <w:r w:rsidRPr="00531837">
              <w:rPr>
                <w:spacing w:val="-2"/>
                <w:sz w:val="20"/>
                <w:szCs w:val="20"/>
              </w:rPr>
              <w:t>измери</w:t>
            </w:r>
            <w:r w:rsidR="00286A8B">
              <w:rPr>
                <w:spacing w:val="-2"/>
                <w:sz w:val="20"/>
                <w:szCs w:val="20"/>
              </w:rPr>
              <w:t>-</w:t>
            </w:r>
            <w:r w:rsidRPr="00531837">
              <w:rPr>
                <w:spacing w:val="-2"/>
                <w:sz w:val="20"/>
                <w:szCs w:val="20"/>
              </w:rPr>
              <w:t>тельных</w:t>
            </w:r>
            <w:proofErr w:type="spellEnd"/>
            <w:r w:rsidRPr="00531837">
              <w:rPr>
                <w:spacing w:val="-2"/>
                <w:sz w:val="20"/>
                <w:szCs w:val="20"/>
              </w:rPr>
              <w:t xml:space="preserve">     </w:t>
            </w:r>
            <w:r w:rsidRPr="00531837">
              <w:rPr>
                <w:color w:val="262626"/>
                <w:spacing w:val="-2"/>
                <w:sz w:val="20"/>
                <w:szCs w:val="20"/>
              </w:rPr>
              <w:t xml:space="preserve">материалов,     их </w:t>
            </w:r>
            <w:r w:rsidRPr="00531837">
              <w:rPr>
                <w:spacing w:val="-4"/>
                <w:sz w:val="20"/>
                <w:szCs w:val="20"/>
              </w:rPr>
              <w:t xml:space="preserve">вариативность,               </w:t>
            </w:r>
            <w:r w:rsidRPr="00531837">
              <w:rPr>
                <w:color w:val="262626"/>
                <w:spacing w:val="-4"/>
                <w:sz w:val="20"/>
                <w:szCs w:val="20"/>
              </w:rPr>
              <w:t xml:space="preserve">обеспечение </w:t>
            </w:r>
            <w:r w:rsidRPr="00531837">
              <w:rPr>
                <w:spacing w:val="3"/>
                <w:sz w:val="20"/>
                <w:szCs w:val="20"/>
              </w:rPr>
              <w:t xml:space="preserve">контроля        </w:t>
            </w:r>
            <w:proofErr w:type="spellStart"/>
            <w:proofErr w:type="gramStart"/>
            <w:r w:rsidRPr="00531837">
              <w:rPr>
                <w:spacing w:val="3"/>
                <w:sz w:val="20"/>
                <w:szCs w:val="20"/>
              </w:rPr>
              <w:t>междисциплинар</w:t>
            </w:r>
            <w:r w:rsidR="00286A8B">
              <w:rPr>
                <w:spacing w:val="3"/>
                <w:sz w:val="20"/>
                <w:szCs w:val="20"/>
              </w:rPr>
              <w:t>-</w:t>
            </w:r>
            <w:r w:rsidRPr="00531837">
              <w:rPr>
                <w:spacing w:val="3"/>
                <w:sz w:val="20"/>
                <w:szCs w:val="20"/>
              </w:rPr>
              <w:t>ной</w:t>
            </w:r>
            <w:proofErr w:type="spellEnd"/>
            <w:proofErr w:type="gramEnd"/>
            <w:r w:rsidRPr="00531837">
              <w:rPr>
                <w:spacing w:val="3"/>
                <w:sz w:val="20"/>
                <w:szCs w:val="20"/>
              </w:rPr>
              <w:t xml:space="preserve"> траектории             формирования </w:t>
            </w:r>
            <w:proofErr w:type="spellStart"/>
            <w:r w:rsidRPr="00531837">
              <w:rPr>
                <w:spacing w:val="1"/>
                <w:sz w:val="20"/>
                <w:szCs w:val="20"/>
              </w:rPr>
              <w:t>компетен</w:t>
            </w:r>
            <w:r w:rsidR="00286A8B">
              <w:rPr>
                <w:spacing w:val="1"/>
                <w:sz w:val="20"/>
                <w:szCs w:val="20"/>
              </w:rPr>
              <w:t>-</w:t>
            </w:r>
            <w:r w:rsidRPr="00531837">
              <w:rPr>
                <w:spacing w:val="1"/>
                <w:sz w:val="20"/>
                <w:szCs w:val="20"/>
              </w:rPr>
              <w:t>ций</w:t>
            </w:r>
            <w:proofErr w:type="spellEnd"/>
            <w:r w:rsidRPr="00531837">
              <w:rPr>
                <w:spacing w:val="1"/>
                <w:sz w:val="20"/>
                <w:szCs w:val="20"/>
              </w:rPr>
              <w:t xml:space="preserve">     у     студентов     при </w:t>
            </w:r>
            <w:r w:rsidRPr="00531837">
              <w:rPr>
                <w:spacing w:val="3"/>
                <w:sz w:val="20"/>
                <w:szCs w:val="20"/>
              </w:rPr>
              <w:t>освоении 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color w:val="262626"/>
                <w:spacing w:val="11"/>
                <w:sz w:val="20"/>
                <w:szCs w:val="20"/>
              </w:rPr>
            </w:pPr>
            <w:r w:rsidRPr="00531837">
              <w:rPr>
                <w:color w:val="262626"/>
                <w:spacing w:val="7"/>
                <w:sz w:val="20"/>
                <w:szCs w:val="20"/>
              </w:rPr>
              <w:t xml:space="preserve">- полностью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соответствует-4;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5"/>
                <w:sz w:val="20"/>
                <w:szCs w:val="20"/>
              </w:rPr>
              <w:t xml:space="preserve">- частично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 -2; </w:t>
            </w:r>
            <w:r w:rsidRPr="00531837">
              <w:rPr>
                <w:color w:val="262626"/>
                <w:spacing w:val="7"/>
                <w:sz w:val="20"/>
                <w:szCs w:val="20"/>
              </w:rPr>
              <w:t>- не соответствует - 0: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Наличие     уровней     освоения     и </w:t>
            </w:r>
            <w:r w:rsidRPr="00531837">
              <w:rPr>
                <w:spacing w:val="2"/>
                <w:sz w:val="20"/>
                <w:szCs w:val="20"/>
              </w:rPr>
              <w:t xml:space="preserve">развития     компетенций,     наличие уровней       трудности        тестовых </w:t>
            </w:r>
            <w:r w:rsidRPr="00531837">
              <w:rPr>
                <w:sz w:val="20"/>
                <w:szCs w:val="20"/>
              </w:rPr>
              <w:t>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4"/>
                <w:sz w:val="20"/>
                <w:szCs w:val="20"/>
              </w:rPr>
              <w:t xml:space="preserve">да-2;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3"/>
                <w:sz w:val="20"/>
                <w:szCs w:val="20"/>
              </w:rPr>
              <w:t xml:space="preserve">Наличие      разнообразных      форм </w:t>
            </w:r>
            <w:r w:rsidRPr="00531837">
              <w:rPr>
                <w:sz w:val="20"/>
                <w:szCs w:val="20"/>
              </w:rPr>
              <w:t xml:space="preserve">заданий,    практико-ориентированных                  заданий </w:t>
            </w:r>
            <w:r w:rsidRPr="00531837">
              <w:rPr>
                <w:spacing w:val="18"/>
                <w:sz w:val="20"/>
                <w:szCs w:val="20"/>
              </w:rPr>
              <w:t xml:space="preserve">(постановка проблемных и </w:t>
            </w:r>
            <w:r w:rsidRPr="00531837">
              <w:rPr>
                <w:spacing w:val="35"/>
                <w:sz w:val="20"/>
                <w:szCs w:val="20"/>
              </w:rPr>
              <w:t xml:space="preserve">перспективных </w:t>
            </w:r>
            <w:r w:rsidRPr="00531837">
              <w:rPr>
                <w:sz w:val="20"/>
                <w:szCs w:val="20"/>
              </w:rPr>
              <w:t>вопросов, советующих видам профессиональной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1"/>
                <w:sz w:val="20"/>
                <w:szCs w:val="20"/>
              </w:rPr>
              <w:t xml:space="preserve">да - 4; </w:t>
            </w:r>
            <w:r w:rsidRPr="00531837">
              <w:rPr>
                <w:spacing w:val="3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7"/>
                <w:sz w:val="20"/>
                <w:szCs w:val="20"/>
              </w:rPr>
              <w:t xml:space="preserve">Использование </w:t>
            </w:r>
            <w:proofErr w:type="spellStart"/>
            <w:r w:rsidRPr="00531837">
              <w:rPr>
                <w:spacing w:val="7"/>
                <w:sz w:val="20"/>
                <w:szCs w:val="20"/>
              </w:rPr>
              <w:t>компетентностного</w:t>
            </w:r>
            <w:r w:rsidRPr="00531837">
              <w:rPr>
                <w:spacing w:val="13"/>
                <w:sz w:val="20"/>
                <w:szCs w:val="20"/>
              </w:rPr>
              <w:t>подхода</w:t>
            </w:r>
            <w:proofErr w:type="spellEnd"/>
            <w:r w:rsidRPr="00531837">
              <w:rPr>
                <w:spacing w:val="13"/>
                <w:sz w:val="20"/>
                <w:szCs w:val="20"/>
              </w:rPr>
              <w:t xml:space="preserve">, объективной внешней </w:t>
            </w:r>
            <w:r w:rsidRPr="00531837">
              <w:rPr>
                <w:spacing w:val="19"/>
                <w:sz w:val="20"/>
                <w:szCs w:val="20"/>
              </w:rPr>
              <w:t xml:space="preserve">оценки, автоматизированной </w:t>
            </w:r>
            <w:r w:rsidRPr="00531837">
              <w:rPr>
                <w:spacing w:val="7"/>
                <w:sz w:val="20"/>
                <w:szCs w:val="20"/>
              </w:rPr>
              <w:t>процедуры и т.п.)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5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обосновано - 2; </w:t>
            </w:r>
          </w:p>
          <w:p w:rsidR="00254179" w:rsidRPr="00531837" w:rsidRDefault="00254179" w:rsidP="00531837">
            <w:pPr>
              <w:ind w:left="175" w:hanging="175"/>
              <w:rPr>
                <w:spacing w:val="43"/>
                <w:sz w:val="20"/>
                <w:szCs w:val="20"/>
              </w:rPr>
            </w:pPr>
            <w:r w:rsidRPr="00531837">
              <w:rPr>
                <w:spacing w:val="7"/>
                <w:sz w:val="20"/>
                <w:szCs w:val="20"/>
              </w:rPr>
              <w:t>- частично  обосновано</w:t>
            </w:r>
            <w:r w:rsidRPr="00531837">
              <w:rPr>
                <w:spacing w:val="43"/>
                <w:sz w:val="20"/>
                <w:szCs w:val="20"/>
              </w:rPr>
              <w:t xml:space="preserve">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>- не обосновано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12121"/>
                <w:spacing w:val="7"/>
                <w:sz w:val="20"/>
                <w:szCs w:val="20"/>
              </w:rPr>
              <w:t xml:space="preserve">Наличие качественных показателей заданий (надежность и </w:t>
            </w:r>
            <w:proofErr w:type="spellStart"/>
            <w:r w:rsidRPr="00531837">
              <w:rPr>
                <w:color w:val="212121"/>
                <w:spacing w:val="7"/>
                <w:sz w:val="20"/>
                <w:szCs w:val="20"/>
              </w:rPr>
              <w:t>валидность</w:t>
            </w:r>
            <w:r w:rsidRPr="00531837">
              <w:rPr>
                <w:color w:val="212121"/>
                <w:spacing w:val="8"/>
                <w:sz w:val="20"/>
                <w:szCs w:val="20"/>
              </w:rPr>
              <w:t>результатов</w:t>
            </w:r>
            <w:proofErr w:type="spellEnd"/>
            <w:r w:rsidRPr="00531837">
              <w:rPr>
                <w:color w:val="212121"/>
                <w:spacing w:val="8"/>
                <w:sz w:val="20"/>
                <w:szCs w:val="20"/>
              </w:rPr>
              <w:t xml:space="preserve"> контроля)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2"/>
                <w:sz w:val="20"/>
                <w:szCs w:val="20"/>
              </w:rPr>
              <w:t xml:space="preserve">да-4; </w:t>
            </w:r>
            <w:r w:rsidRPr="00531837">
              <w:rPr>
                <w:spacing w:val="2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Объем, полнота охвата и </w:t>
            </w:r>
            <w:r w:rsidRPr="00531837">
              <w:rPr>
                <w:spacing w:val="7"/>
                <w:sz w:val="20"/>
                <w:szCs w:val="20"/>
              </w:rPr>
              <w:t>оригинальность материалов, в т.ч. результаты   собственных   научных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9"/>
                <w:sz w:val="20"/>
                <w:szCs w:val="20"/>
              </w:rPr>
              <w:t xml:space="preserve">исследований и </w:t>
            </w:r>
            <w:proofErr w:type="spellStart"/>
            <w:r w:rsidRPr="00531837">
              <w:rPr>
                <w:spacing w:val="9"/>
                <w:sz w:val="20"/>
                <w:szCs w:val="20"/>
              </w:rPr>
              <w:t>т</w:t>
            </w:r>
            <w:proofErr w:type="gramStart"/>
            <w:r w:rsidRPr="00531837">
              <w:rPr>
                <w:spacing w:val="9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7"/>
                <w:sz w:val="20"/>
                <w:szCs w:val="20"/>
              </w:rPr>
              <w:t xml:space="preserve">соответствует-2; </w:t>
            </w:r>
            <w:r w:rsidRPr="00531837">
              <w:rPr>
                <w:spacing w:val="2"/>
                <w:sz w:val="20"/>
                <w:szCs w:val="20"/>
              </w:rPr>
              <w:t xml:space="preserve">- частично </w:t>
            </w:r>
            <w:r w:rsidRPr="00531837">
              <w:rPr>
                <w:sz w:val="20"/>
                <w:szCs w:val="20"/>
              </w:rPr>
              <w:t xml:space="preserve">соответствует-1;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jc w:val="right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30</w:t>
            </w:r>
          </w:p>
        </w:tc>
      </w:tr>
    </w:tbl>
    <w:p w:rsidR="00254179" w:rsidRPr="00700970" w:rsidRDefault="00254179" w:rsidP="00254179">
      <w:r w:rsidRPr="00700970">
        <w:t>«___»_______2019 г.</w:t>
      </w:r>
    </w:p>
    <w:p w:rsidR="00254179" w:rsidRPr="00700970" w:rsidRDefault="00254179" w:rsidP="008244EA">
      <w:pPr>
        <w:spacing w:line="252" w:lineRule="auto"/>
        <w:ind w:firstLine="700"/>
        <w:jc w:val="both"/>
      </w:pPr>
      <w:r w:rsidRPr="00700970">
        <w:rPr>
          <w:b/>
        </w:rPr>
        <w:t>Вывод</w:t>
      </w:r>
      <w:r w:rsidRPr="00700970">
        <w:t>: разработанный ФОС</w:t>
      </w:r>
      <w:r w:rsidR="007C7A92" w:rsidRPr="00700970">
        <w:t xml:space="preserve">  соответствует </w:t>
      </w:r>
      <w:r w:rsidRPr="00700970">
        <w:t xml:space="preserve"> требованиям ФГОС ВПО,</w:t>
      </w:r>
      <w:r w:rsidR="008244EA">
        <w:t xml:space="preserve"> </w:t>
      </w:r>
      <w:r w:rsidRPr="00700970">
        <w:t>(соответствует, не соответствует)</w:t>
      </w:r>
      <w:r w:rsidR="008244EA">
        <w:t xml:space="preserve"> </w:t>
      </w:r>
      <w:r w:rsidRPr="00700970">
        <w:t>основной образовательной программе по направлению подготовки, целям и задачам обучения, сформулированным в рабочей программе дисциплины.</w:t>
      </w:r>
    </w:p>
    <w:p w:rsidR="00502DC5" w:rsidRPr="008244EA" w:rsidRDefault="008244EA" w:rsidP="006F55BD">
      <w:pPr>
        <w:pStyle w:val="2"/>
        <w:spacing w:before="0" w:after="0"/>
        <w:rPr>
          <w:rFonts w:ascii="Times New Roman" w:hAnsi="Times New Roman" w:cs="Times New Roman"/>
          <w:sz w:val="24"/>
        </w:rPr>
      </w:pPr>
      <w:r w:rsidRPr="008244EA">
        <w:rPr>
          <w:rFonts w:ascii="Times New Roman" w:hAnsi="Times New Roman" w:cs="Times New Roman"/>
          <w:sz w:val="24"/>
        </w:rPr>
        <w:t>Эксперт</w:t>
      </w:r>
    </w:p>
    <w:p w:rsidR="008244EA" w:rsidRDefault="008244EA" w:rsidP="008244EA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Расчетный бухгалтер </w:t>
      </w:r>
    </w:p>
    <w:p w:rsidR="008244EA" w:rsidRDefault="008244EA" w:rsidP="008244EA">
      <w:pPr>
        <w:rPr>
          <w:b/>
          <w:bCs/>
          <w:color w:val="000080"/>
        </w:rPr>
      </w:pPr>
      <w:r>
        <w:rPr>
          <w:b/>
          <w:bCs/>
          <w:color w:val="000080"/>
        </w:rPr>
        <w:t>финансово-экономического отдела</w:t>
      </w:r>
    </w:p>
    <w:p w:rsidR="008244EA" w:rsidRPr="008244EA" w:rsidRDefault="008244EA" w:rsidP="008244EA">
      <w:pPr>
        <w:sectPr w:rsidR="008244EA" w:rsidRPr="008244EA" w:rsidSect="008244EA">
          <w:pgSz w:w="11906" w:h="16838"/>
          <w:pgMar w:top="426" w:right="566" w:bottom="539" w:left="900" w:header="708" w:footer="708" w:gutter="0"/>
          <w:cols w:space="720"/>
        </w:sectPr>
      </w:pPr>
      <w:r>
        <w:rPr>
          <w:b/>
          <w:bCs/>
          <w:color w:val="000080"/>
        </w:rPr>
        <w:t xml:space="preserve">АГУПКР                                                                                                                   </w:t>
      </w:r>
      <w:proofErr w:type="spellStart"/>
      <w:r>
        <w:rPr>
          <w:b/>
          <w:bCs/>
          <w:color w:val="000080"/>
        </w:rPr>
        <w:t>Казакбаева</w:t>
      </w:r>
      <w:proofErr w:type="spellEnd"/>
      <w:r>
        <w:rPr>
          <w:b/>
          <w:bCs/>
          <w:color w:val="000080"/>
        </w:rPr>
        <w:t xml:space="preserve"> Ч.С.</w:t>
      </w:r>
    </w:p>
    <w:p w:rsidR="004932DD" w:rsidRPr="00700970" w:rsidRDefault="005C549B" w:rsidP="004932DD">
      <w:pPr>
        <w:pStyle w:val="2"/>
        <w:spacing w:before="0" w:after="0"/>
        <w:ind w:left="360"/>
        <w:rPr>
          <w:rStyle w:val="a3"/>
          <w:rFonts w:ascii="Times New Roman" w:hAnsi="Times New Roman" w:cs="Times New Roman"/>
          <w:i w:val="0"/>
          <w:sz w:val="24"/>
          <w:szCs w:val="24"/>
        </w:rPr>
      </w:pPr>
      <w:hyperlink r:id="rId5" w:anchor="_7.___#_7.___" w:history="1">
        <w:r w:rsidR="004932DD" w:rsidRPr="0070097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 xml:space="preserve">Фонд    контрольных  вопросов  для текущей,  промежуточной  и </w:t>
        </w:r>
      </w:hyperlink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итоговой оценки знаний по  дисциплине   «</w:t>
      </w:r>
      <w:r w:rsidR="00502DC5">
        <w:rPr>
          <w:rStyle w:val="a3"/>
          <w:rFonts w:ascii="Times New Roman" w:hAnsi="Times New Roman" w:cs="Times New Roman"/>
          <w:i w:val="0"/>
          <w:sz w:val="24"/>
          <w:szCs w:val="24"/>
        </w:rPr>
        <w:t>Экономический анализ</w:t>
      </w:r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>»:</w:t>
      </w:r>
    </w:p>
    <w:p w:rsidR="004932DD" w:rsidRPr="00700970" w:rsidRDefault="004932DD" w:rsidP="004932DD"/>
    <w:p w:rsidR="004932DD" w:rsidRPr="00286A8B" w:rsidRDefault="00BB6908" w:rsidP="004932DD">
      <w:pPr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4932DD" w:rsidRPr="00286A8B">
        <w:rPr>
          <w:b/>
          <w:sz w:val="22"/>
          <w:szCs w:val="22"/>
        </w:rPr>
        <w:t>онтрольные вопросы</w:t>
      </w:r>
      <w:r w:rsidR="005B7880" w:rsidRPr="00286A8B">
        <w:rPr>
          <w:b/>
          <w:sz w:val="22"/>
          <w:szCs w:val="22"/>
        </w:rPr>
        <w:t>: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>Сущность и роль экономического анализа в принятии управленческих решений.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Информационная база экономического анализа.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Классификация методов и приемов экономического анализа.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Формы   финансовой   отчетности   и   их   использование   в   горизонтальном   и вертикальном анализах.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  <w:tab w:val="left" w:pos="4732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>Содержание и методика горизонтального  и вертикального  анализов.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  <w:tab w:val="left" w:pos="4732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>Классификация и методы измерения денежных потоков.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  <w:tab w:val="left" w:pos="4732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>Сущность, цели и задачи финансового анализа.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  <w:tab w:val="left" w:pos="4732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Виды коэффициентов ликвидности баланса.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  <w:tab w:val="left" w:pos="4732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>Анализ кредитоспособности заемщика.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  <w:tab w:val="left" w:pos="4732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Система показателей для оценки рыночной активности.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  <w:tab w:val="left" w:pos="4732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Оценка инвестиционных проектов.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  <w:tab w:val="left" w:pos="4732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использования оборотных активов.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  <w:tab w:val="left" w:pos="4732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показателей платежеспособности и ликвидности предприятия.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Финансовые   показатели   для   оценки   деловой  активности предприятия.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активов  предприятия (общая   оценка  сре</w:t>
      </w:r>
      <w:proofErr w:type="gramStart"/>
      <w:r>
        <w:rPr>
          <w:color w:val="000000"/>
        </w:rPr>
        <w:t>дств   пр</w:t>
      </w:r>
      <w:proofErr w:type="gramEnd"/>
      <w:r>
        <w:rPr>
          <w:color w:val="000000"/>
        </w:rPr>
        <w:t>едприятия,   состав и структура текущих активов, анализ дебиторской задолженности).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 Анализ состава и структуры долгосрочных активов.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Система коэффициентов для анализа финансового состояния предприятия.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показателей доходности.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Оценка имущественного положения предприятия.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Определение неудовлетворительной структуры баланса предприятия.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использования капитала.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изменения и оценка чистых активов предприятия.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Информация, подлежащая обязательному раскрытию в финансовой отчетности, в пояснительной записке.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информации, содержащейся в пояснительной записке.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структуры просроченной дебиторской задолженности.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структуры кредиторской задолженности.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доходности инвестиционных проектов.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</w:tabs>
        <w:spacing w:line="276" w:lineRule="auto"/>
        <w:ind w:leftChars="-2" w:left="-5" w:firstLine="720"/>
        <w:jc w:val="both"/>
        <w:rPr>
          <w:color w:val="000000"/>
        </w:rPr>
      </w:pPr>
      <w:r>
        <w:rPr>
          <w:color w:val="000000"/>
        </w:rPr>
        <w:t xml:space="preserve"> Анализ денежных потоков.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Операционный анализ прибыли.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динамики прибыли.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Комплексный анализ и оценка хозяйственной деятельности.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Анализ устойчивости предприятия.</w:t>
      </w:r>
    </w:p>
    <w:p w:rsidR="00502DC5" w:rsidRDefault="00502DC5" w:rsidP="006F55BD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40"/>
          <w:tab w:val="left" w:pos="1080"/>
          <w:tab w:val="left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Экспресс-анализ деятельности предприятия.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</w:pPr>
      <w:r>
        <w:rPr>
          <w:color w:val="000000"/>
        </w:rPr>
        <w:t xml:space="preserve"> Анализ финансовых результатов предприятия.</w:t>
      </w:r>
    </w:p>
    <w:p w:rsidR="00502DC5" w:rsidRDefault="00502DC5" w:rsidP="006F55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  <w:tab w:val="num" w:pos="54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</w:pPr>
      <w:r>
        <w:rPr>
          <w:color w:val="000000"/>
        </w:rPr>
        <w:t xml:space="preserve"> Факторный анализ прибыли.</w:t>
      </w:r>
    </w:p>
    <w:p w:rsidR="00BB6908" w:rsidRDefault="00BB6908" w:rsidP="00BB6908">
      <w:pPr>
        <w:jc w:val="center"/>
      </w:pPr>
    </w:p>
    <w:p w:rsidR="00502DC5" w:rsidRDefault="00502DC5" w:rsidP="00D030DC">
      <w:pPr>
        <w:jc w:val="center"/>
      </w:pPr>
    </w:p>
    <w:p w:rsidR="00502DC5" w:rsidRDefault="00502DC5" w:rsidP="00D030DC">
      <w:pPr>
        <w:jc w:val="center"/>
      </w:pPr>
    </w:p>
    <w:p w:rsidR="00D030DC" w:rsidRPr="00700970" w:rsidRDefault="005C549B" w:rsidP="00D030DC">
      <w:pPr>
        <w:jc w:val="center"/>
        <w:rPr>
          <w:rStyle w:val="a3"/>
          <w:b/>
          <w:bCs/>
          <w:iCs/>
        </w:rPr>
      </w:pPr>
      <w:hyperlink r:id="rId6" w:anchor="_7.___#_7.___" w:history="1">
        <w:r w:rsidR="00D030DC" w:rsidRPr="00700970">
          <w:rPr>
            <w:rStyle w:val="a3"/>
            <w:b/>
            <w:bCs/>
            <w:iCs/>
          </w:rPr>
          <w:t xml:space="preserve"> Тесты  для текущей,  промежуточной  и итоговой аттестации: </w:t>
        </w:r>
      </w:hyperlink>
    </w:p>
    <w:p w:rsidR="00502DC5" w:rsidRDefault="00502DC5" w:rsidP="00502DC5">
      <w:pPr>
        <w:tabs>
          <w:tab w:val="left" w:pos="0"/>
          <w:tab w:val="left" w:pos="900"/>
        </w:tabs>
        <w:jc w:val="both"/>
      </w:pPr>
      <w:r>
        <w:t>1. По аспектам исследования выделяют следующие виды анализа:</w:t>
      </w:r>
    </w:p>
    <w:p w:rsidR="00502DC5" w:rsidRDefault="00502DC5" w:rsidP="00502DC5">
      <w:pPr>
        <w:tabs>
          <w:tab w:val="left" w:pos="0"/>
          <w:tab w:val="left" w:pos="900"/>
          <w:tab w:val="left" w:pos="2818"/>
        </w:tabs>
        <w:jc w:val="both"/>
      </w:pPr>
      <w:r>
        <w:t>а) отраслевой и управленческий</w:t>
      </w:r>
    </w:p>
    <w:p w:rsidR="00502DC5" w:rsidRDefault="00502DC5" w:rsidP="00502DC5">
      <w:pPr>
        <w:tabs>
          <w:tab w:val="left" w:pos="0"/>
          <w:tab w:val="left" w:pos="900"/>
          <w:tab w:val="left" w:pos="2818"/>
        </w:tabs>
        <w:jc w:val="both"/>
      </w:pPr>
      <w:r>
        <w:t>б) финансовый и управленческий</w:t>
      </w:r>
    </w:p>
    <w:p w:rsidR="00502DC5" w:rsidRDefault="00502DC5" w:rsidP="00502DC5">
      <w:pPr>
        <w:tabs>
          <w:tab w:val="left" w:pos="0"/>
          <w:tab w:val="left" w:pos="900"/>
          <w:tab w:val="left" w:pos="2818"/>
        </w:tabs>
        <w:jc w:val="both"/>
      </w:pPr>
      <w:r>
        <w:t>в) финансовый и отраслевой</w:t>
      </w:r>
    </w:p>
    <w:p w:rsidR="00502DC5" w:rsidRDefault="00502DC5" w:rsidP="00502DC5">
      <w:pPr>
        <w:tabs>
          <w:tab w:val="left" w:pos="0"/>
          <w:tab w:val="left" w:pos="900"/>
          <w:tab w:val="left" w:pos="2818"/>
        </w:tabs>
        <w:jc w:val="both"/>
      </w:pPr>
      <w:r>
        <w:t>г) социальный и финансовый</w:t>
      </w:r>
    </w:p>
    <w:p w:rsidR="00502DC5" w:rsidRDefault="00502DC5" w:rsidP="00502DC5">
      <w:pPr>
        <w:tabs>
          <w:tab w:val="left" w:pos="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2. Как называется совокупность свой</w:t>
      </w:r>
      <w:proofErr w:type="gramStart"/>
      <w:r>
        <w:t>ств пр</w:t>
      </w:r>
      <w:proofErr w:type="gramEnd"/>
      <w:r>
        <w:t xml:space="preserve">одукции, способных удовлетворять определенные потребности в соответствии с ее назначением?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качество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вид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структура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свойство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3. Какие показатели при анализе качества продукции характеризуют полезность (жирность молока, содержание белка в продукте), надежность (долговечность, безотказность в работе), технологичность (трудоемкость и энергоемкость)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а) обобщающие показатели качества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б) индивидуальные показатели качества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в) косвенные показатели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нет правильного ответа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4. Как рассчитывается коэффициент использования парка установленного оборудования?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КУ  = Количество действующего оборудования / Количество установленного оборудования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КУ  = Количество действующего оборудования *Количество установленного оборудования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КУ  = Количество действующего оборудования + Количество установленного оборудования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  КУ  = Количество действующего оборудования - Количество установленного оборудования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5. Какие показатели характеризуют эффективность материальных ресурсов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материалоемкость продукции.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б) </w:t>
      </w:r>
      <w:proofErr w:type="spellStart"/>
      <w:r>
        <w:t>материалоотдача</w:t>
      </w:r>
      <w:proofErr w:type="spellEnd"/>
      <w:r>
        <w:t xml:space="preserve"> продукции.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в) </w:t>
      </w:r>
      <w:proofErr w:type="spellStart"/>
      <w:r>
        <w:t>сырьеемкость</w:t>
      </w:r>
      <w:proofErr w:type="spellEnd"/>
      <w:r>
        <w:t xml:space="preserve"> продукции.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все выше перечисленное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6. ……………………….. отчетности заключается в построении одной или нескольких аналитических таблиц, в которых абсолютные показатели дополняются относительными темпами роста (снижения)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вертикальный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горизонтальный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трендовый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>структурный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7.</w:t>
      </w:r>
      <w:r>
        <w:tab/>
        <w:t>………………………….. - расчет относительных показателей по данным финансовой отчетности и определение взаимосвязи между ними.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lastRenderedPageBreak/>
        <w:t>а) трендовый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анализ финансовых коэффициентов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факторный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>структурный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</w:tabs>
        <w:jc w:val="both"/>
      </w:pPr>
      <w:r>
        <w:t>8. …………………….- сопоставление изучаемых данных и фактов хозяйственной жизни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а) сравнение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б) выявление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в) нахождение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г) обнаружение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</w:tabs>
        <w:jc w:val="both"/>
      </w:pPr>
      <w:r>
        <w:t>9. Как рассчитывается коэффициент ритмичности при анализе обновления продукции?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 xml:space="preserve">а) Крит. = VВП1,0+VВП0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 xml:space="preserve">б) Крит. = VВП1,0 - VВП0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в) Крит. = VВП1,0</w:t>
      </w:r>
      <w:proofErr w:type="gramStart"/>
      <w:r>
        <w:t xml:space="preserve"> :</w:t>
      </w:r>
      <w:proofErr w:type="gramEnd"/>
      <w:r>
        <w:t xml:space="preserve"> VВП0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г)</w:t>
      </w:r>
      <w:r>
        <w:tab/>
        <w:t xml:space="preserve"> Крит. = VВП1,0 * VВП0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</w:tabs>
        <w:jc w:val="both"/>
      </w:pPr>
      <w:r>
        <w:t xml:space="preserve">10.  В процессе анализа реализации продукции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 xml:space="preserve">а) сравнивают фактические данные с </w:t>
      </w:r>
      <w:proofErr w:type="gramStart"/>
      <w:r>
        <w:t>плановыми</w:t>
      </w:r>
      <w:proofErr w:type="gramEnd"/>
      <w:r>
        <w:t xml:space="preserve"> и предшествующим периодом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б) проверяют качество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 xml:space="preserve">в) проверяют уровень квалификации персонала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г) нет правильного ответа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</w:tabs>
        <w:jc w:val="both"/>
      </w:pPr>
      <w:r>
        <w:t>11. Какой фонд времени рассчитывается как максимально возможное время работы оборудования (количество календарных дней в отчетном периоде умножается на 24 ч и на количество единиц установленного оборудования)?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 xml:space="preserve">а) режимный (номинальный) фонд времени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 xml:space="preserve">б) календарный фонд времени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 xml:space="preserve">в) плановый фонд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г)</w:t>
      </w:r>
      <w:r>
        <w:tab/>
        <w:t xml:space="preserve">фактический фонд отработанного времени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</w:tabs>
        <w:jc w:val="both"/>
      </w:pPr>
      <w:r>
        <w:t>12. Какой показатель отражает величину материальных затрат, приходящуюся на 1 сом выпущенной продукции?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 xml:space="preserve">а) </w:t>
      </w:r>
      <w:proofErr w:type="spellStart"/>
      <w:r>
        <w:t>сырьеемкость</w:t>
      </w:r>
      <w:proofErr w:type="spellEnd"/>
      <w:r>
        <w:t xml:space="preserve">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б) материалоемкость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 xml:space="preserve">в) </w:t>
      </w:r>
      <w:proofErr w:type="spellStart"/>
      <w:r>
        <w:t>материалоотдача</w:t>
      </w:r>
      <w:proofErr w:type="spellEnd"/>
      <w:r>
        <w:t xml:space="preserve">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г)</w:t>
      </w:r>
      <w:r>
        <w:tab/>
        <w:t xml:space="preserve"> нет правильного ответа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</w:tabs>
        <w:jc w:val="both"/>
      </w:pPr>
      <w:r>
        <w:t>13. Обязательным условием сравнительного анализа является сопоставимость сравниваемых показателей, предполагающая: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а) единство объемных, стоимостных, качественных, структурных показателей;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б) единство периодов времени, за которые производится сравнение;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в) сопоставимость условий производства и сопоставимость методики исчисления показателей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г)</w:t>
      </w:r>
      <w:r>
        <w:tab/>
        <w:t xml:space="preserve"> все выше перечисленное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</w:tabs>
        <w:jc w:val="both"/>
      </w:pPr>
      <w:r>
        <w:t>14.</w:t>
      </w:r>
      <w:r>
        <w:tab/>
        <w:t>…………………………. - перечень наименований изделий и их кодов, установленных для соответствующих видов продукции в общесоюзном классификаторе промышленной продукции, действующем на территории СНГ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а) номенклатура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lastRenderedPageBreak/>
        <w:t>б) ассортимент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в) список товаров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г)</w:t>
      </w:r>
      <w:r>
        <w:tab/>
        <w:t xml:space="preserve"> вид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</w:tabs>
        <w:jc w:val="both"/>
      </w:pPr>
      <w:r>
        <w:t>15.</w:t>
      </w:r>
      <w:r>
        <w:tab/>
        <w:t xml:space="preserve">Удельный и качественный вес продукции в общем объеме ее выпуска при анализе качества продукции относится 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а) к обобщающим показателям качества 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б) к индивидуальным показателям качества 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в) к косвенным показателям 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г)</w:t>
      </w:r>
      <w:r>
        <w:tab/>
        <w:t xml:space="preserve"> нет правильного ответа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</w:tabs>
        <w:jc w:val="both"/>
      </w:pPr>
      <w:r>
        <w:t>16.</w:t>
      </w:r>
      <w:r>
        <w:tab/>
        <w:t>Для характеристики использования времени работы оборудования применя</w:t>
      </w:r>
      <w:proofErr w:type="gramStart"/>
      <w:r>
        <w:t>ю(</w:t>
      </w:r>
      <w:proofErr w:type="gramEnd"/>
      <w:r>
        <w:t>е)</w:t>
      </w:r>
      <w:proofErr w:type="spellStart"/>
      <w:r>
        <w:t>тся</w:t>
      </w:r>
      <w:proofErr w:type="spellEnd"/>
      <w:r>
        <w:t xml:space="preserve"> следующие(</w:t>
      </w:r>
      <w:proofErr w:type="spellStart"/>
      <w:r>
        <w:t>ий</w:t>
      </w:r>
      <w:proofErr w:type="spellEnd"/>
      <w:r>
        <w:t>) показатели(</w:t>
      </w:r>
      <w:proofErr w:type="spellStart"/>
      <w:r>
        <w:t>ь</w:t>
      </w:r>
      <w:proofErr w:type="spellEnd"/>
      <w:r>
        <w:t>):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а) коэффициент использования календарного фонда времени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б) коэффициент использования режимного фонда времени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в) коэффициент использования планового фонда времени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г)</w:t>
      </w:r>
      <w:r>
        <w:tab/>
        <w:t xml:space="preserve"> все выше перечисленное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</w:tabs>
        <w:jc w:val="both"/>
      </w:pPr>
      <w:r>
        <w:t>17.</w:t>
      </w:r>
      <w:r>
        <w:tab/>
        <w:t>Какой показатель характеризует выход продукции с каждого сома потребленных материальных ресурсов?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а) </w:t>
      </w:r>
      <w:proofErr w:type="spellStart"/>
      <w:r>
        <w:t>сырьеемкость</w:t>
      </w:r>
      <w:proofErr w:type="spellEnd"/>
      <w:r>
        <w:t xml:space="preserve">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б) материалоемкость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в) </w:t>
      </w:r>
      <w:proofErr w:type="spellStart"/>
      <w:r>
        <w:t>материалоотдача</w:t>
      </w:r>
      <w:proofErr w:type="spellEnd"/>
      <w:r>
        <w:t xml:space="preserve">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г)</w:t>
      </w:r>
      <w:r>
        <w:tab/>
        <w:t xml:space="preserve"> фондоотдача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</w:tabs>
        <w:jc w:val="both"/>
      </w:pPr>
      <w:r>
        <w:t>18.</w:t>
      </w:r>
      <w:r>
        <w:tab/>
        <w:t xml:space="preserve">Характерными особенностями метода экономического анализа являются: 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а) определение системы показателей, всесторонне характеризующих хозяйственную деятельность организаций;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б) установление соподчиненности показателей с выделением совокупных результативных факторов и факторов (основных и второстепенных), на них влияющих;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 xml:space="preserve">в) выбор приемов и способов для изучения взаимосвязи; 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г)</w:t>
      </w:r>
      <w:r>
        <w:tab/>
        <w:t xml:space="preserve">все выше перечисленное    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</w:tabs>
        <w:jc w:val="both"/>
      </w:pPr>
      <w:r>
        <w:t>19.</w:t>
      </w:r>
      <w:r>
        <w:tab/>
        <w:t>Как называется соотношение отдельных видов изделий в общем объеме ее выпуска?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а) структура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б) качество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в) объем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 xml:space="preserve">г) </w:t>
      </w:r>
      <w:r>
        <w:tab/>
        <w:t>нет правильного ответа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</w:tabs>
        <w:jc w:val="both"/>
      </w:pPr>
      <w:r>
        <w:t>20.</w:t>
      </w:r>
      <w:r>
        <w:tab/>
        <w:t>…………………….- равномерный выпуск продукции в соответствии с графиком в объеме и ассортименте, предусмотренном планом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 xml:space="preserve">а) </w:t>
      </w:r>
      <w:proofErr w:type="spellStart"/>
      <w:r>
        <w:t>выпускаемость</w:t>
      </w:r>
      <w:proofErr w:type="spellEnd"/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 xml:space="preserve">б) </w:t>
      </w:r>
      <w:proofErr w:type="spellStart"/>
      <w:r>
        <w:t>нормированность</w:t>
      </w:r>
      <w:proofErr w:type="spellEnd"/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в) ритмичность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г)</w:t>
      </w:r>
      <w:r>
        <w:tab/>
        <w:t>нет правильного ответа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</w:tabs>
        <w:jc w:val="both"/>
      </w:pPr>
      <w:r>
        <w:t>21.</w:t>
      </w:r>
      <w:r>
        <w:tab/>
        <w:t>Коэффициент использования парка наличного оборудования рассчитывается по следующей формуле: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lastRenderedPageBreak/>
        <w:t xml:space="preserve">а) </w:t>
      </w:r>
      <w:proofErr w:type="spellStart"/>
      <w:r>
        <w:t>Кн=Количество</w:t>
      </w:r>
      <w:proofErr w:type="spellEnd"/>
      <w:r>
        <w:t xml:space="preserve"> действующего оборудования/Количество наличного оборудования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 xml:space="preserve">б) </w:t>
      </w:r>
      <w:proofErr w:type="spellStart"/>
      <w:r>
        <w:t>Кн=Количество</w:t>
      </w:r>
      <w:proofErr w:type="spellEnd"/>
      <w:r>
        <w:t xml:space="preserve"> действующего </w:t>
      </w:r>
      <w:proofErr w:type="spellStart"/>
      <w:r>
        <w:t>оборудования+Количество</w:t>
      </w:r>
      <w:proofErr w:type="spellEnd"/>
      <w:r>
        <w:t xml:space="preserve"> наличного оборудования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 xml:space="preserve">в) </w:t>
      </w:r>
      <w:proofErr w:type="spellStart"/>
      <w:r>
        <w:t>Кн=Количество</w:t>
      </w:r>
      <w:proofErr w:type="spellEnd"/>
      <w:r>
        <w:t xml:space="preserve"> действующего оборудования*Количество наличного оборудования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г)</w:t>
      </w:r>
      <w:r>
        <w:tab/>
      </w:r>
      <w:proofErr w:type="spellStart"/>
      <w:r>
        <w:t>Кн=Количество</w:t>
      </w:r>
      <w:proofErr w:type="spellEnd"/>
      <w:r>
        <w:t xml:space="preserve"> действующего </w:t>
      </w:r>
      <w:proofErr w:type="spellStart"/>
      <w:proofErr w:type="gramStart"/>
      <w:r>
        <w:t>оборудования-Количество</w:t>
      </w:r>
      <w:proofErr w:type="spellEnd"/>
      <w:proofErr w:type="gramEnd"/>
      <w:r>
        <w:t xml:space="preserve"> наличного оборудования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</w:tabs>
        <w:jc w:val="both"/>
      </w:pPr>
      <w:r>
        <w:t>22.</w:t>
      </w:r>
      <w:r>
        <w:tab/>
        <w:t>Какой показатель отражает уровень использования материальных ресурсов, а также структуру (материалоемкость продукции)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 xml:space="preserve">а) </w:t>
      </w:r>
      <w:proofErr w:type="spellStart"/>
      <w:r>
        <w:t>сырьеемкость</w:t>
      </w:r>
      <w:proofErr w:type="spellEnd"/>
      <w:r>
        <w:t xml:space="preserve">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б) удельный вес материальных затрат в себестоимости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 xml:space="preserve">в) </w:t>
      </w:r>
      <w:proofErr w:type="spellStart"/>
      <w:r>
        <w:t>материалоотдача</w:t>
      </w:r>
      <w:proofErr w:type="spellEnd"/>
      <w:r>
        <w:t xml:space="preserve">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г)</w:t>
      </w:r>
      <w:r>
        <w:tab/>
        <w:t>нет правильного ответа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</w:p>
    <w:p w:rsidR="00502DC5" w:rsidRDefault="00502DC5" w:rsidP="00502DC5">
      <w:pPr>
        <w:jc w:val="both"/>
      </w:pPr>
      <w:r>
        <w:t>23. Методика экономического анализа базируется на пересечении областей знаний</w:t>
      </w:r>
    </w:p>
    <w:p w:rsidR="00502DC5" w:rsidRDefault="00502DC5" w:rsidP="00502DC5">
      <w:pPr>
        <w:jc w:val="both"/>
      </w:pPr>
      <w:r>
        <w:t>а) экономика, статистика и математика</w:t>
      </w:r>
    </w:p>
    <w:p w:rsidR="00502DC5" w:rsidRDefault="00502DC5" w:rsidP="00502DC5">
      <w:pPr>
        <w:jc w:val="both"/>
      </w:pPr>
      <w:r>
        <w:t>б) экономика и математика</w:t>
      </w:r>
    </w:p>
    <w:p w:rsidR="00502DC5" w:rsidRDefault="00502DC5" w:rsidP="00502DC5">
      <w:pPr>
        <w:jc w:val="both"/>
        <w:rPr>
          <w:b/>
        </w:rPr>
      </w:pPr>
      <w:r>
        <w:t>в) экономика, информатика и математика</w:t>
      </w:r>
    </w:p>
    <w:p w:rsidR="00502DC5" w:rsidRDefault="00502DC5" w:rsidP="00502DC5">
      <w:pPr>
        <w:jc w:val="both"/>
        <w:rPr>
          <w:b/>
        </w:rPr>
      </w:pPr>
      <w:r>
        <w:t>г)информатика, статистика и математика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jc w:val="both"/>
      </w:pPr>
      <w:r>
        <w:t xml:space="preserve">24. </w:t>
      </w:r>
      <w:proofErr w:type="gramStart"/>
      <w:r>
        <w:t>Экономические методы</w:t>
      </w:r>
      <w:proofErr w:type="gramEnd"/>
      <w:r>
        <w:t xml:space="preserve"> анализа </w:t>
      </w:r>
    </w:p>
    <w:p w:rsidR="00502DC5" w:rsidRDefault="00502DC5" w:rsidP="00502DC5">
      <w:pPr>
        <w:jc w:val="both"/>
      </w:pPr>
      <w:r>
        <w:t>а) сравнение и группировка</w:t>
      </w:r>
    </w:p>
    <w:p w:rsidR="00502DC5" w:rsidRDefault="00502DC5" w:rsidP="00502DC5">
      <w:pPr>
        <w:jc w:val="both"/>
      </w:pPr>
      <w:r>
        <w:t>б) балансовый и графический методы</w:t>
      </w:r>
    </w:p>
    <w:p w:rsidR="00502DC5" w:rsidRDefault="00502DC5" w:rsidP="00502DC5">
      <w:pPr>
        <w:jc w:val="both"/>
      </w:pPr>
      <w:r>
        <w:t>в) что-то другое</w:t>
      </w:r>
    </w:p>
    <w:p w:rsidR="00502DC5" w:rsidRDefault="00502DC5" w:rsidP="00502DC5">
      <w:pPr>
        <w:jc w:val="both"/>
      </w:pPr>
      <w:r>
        <w:t xml:space="preserve">г) </w:t>
      </w:r>
      <w:proofErr w:type="spellStart"/>
      <w:r>
        <w:t>верноа+б</w:t>
      </w:r>
      <w:proofErr w:type="spellEnd"/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25. Анализ, используемый для изучения структуры экономических явлений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вертикальный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горизонтальный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трендовый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>структурный анализ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 xml:space="preserve">26. Анализ, применяемый для определения абсолютных и относительных отклонений фактического уровня исследуемых показателей </w:t>
      </w:r>
      <w:proofErr w:type="gramStart"/>
      <w:r>
        <w:t>от</w:t>
      </w:r>
      <w:proofErr w:type="gramEnd"/>
      <w:r>
        <w:t xml:space="preserve"> базового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вертикальный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горизонтальный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трендовый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>структурный анализ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27. Метод, который основывается на относительных показателях, выражающих отношение уровня данного явления к его уровню, взятому в качестве базы сравнения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а) индексный метод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б) балансовый метод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в) метод корреляционного анализа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г) метод стохастического анализа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 xml:space="preserve">28. </w:t>
      </w:r>
      <w:r>
        <w:rPr>
          <w:iCs/>
        </w:rPr>
        <w:t>Модели, которые</w:t>
      </w:r>
      <w:r>
        <w:t xml:space="preserve"> представляют собой алгебраическую сумму показателей</w:t>
      </w:r>
    </w:p>
    <w:p w:rsidR="00502DC5" w:rsidRDefault="00502DC5" w:rsidP="00502DC5">
      <w:r>
        <w:t xml:space="preserve">а) </w:t>
      </w:r>
      <w:r>
        <w:rPr>
          <w:iCs/>
        </w:rPr>
        <w:t>кратные модели</w:t>
      </w:r>
    </w:p>
    <w:p w:rsidR="00502DC5" w:rsidRDefault="00502DC5" w:rsidP="00502DC5">
      <w:r>
        <w:rPr>
          <w:iCs/>
        </w:rPr>
        <w:t>б) мультипликативные модели</w:t>
      </w:r>
    </w:p>
    <w:p w:rsidR="00502DC5" w:rsidRDefault="00502DC5" w:rsidP="00502DC5">
      <w:r>
        <w:rPr>
          <w:iCs/>
        </w:rPr>
        <w:t xml:space="preserve">в) смешанные модели </w:t>
      </w:r>
    </w:p>
    <w:p w:rsidR="00502DC5" w:rsidRDefault="00502DC5" w:rsidP="00502DC5">
      <w:r>
        <w:rPr>
          <w:iCs/>
        </w:rPr>
        <w:t>г) аддитивные модели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jc w:val="both"/>
      </w:pPr>
      <w:r>
        <w:t>29. Примером какой модели является двухфакторная модель объема реализации РП=Ч*</w:t>
      </w:r>
      <w:proofErr w:type="gramStart"/>
      <w:r>
        <w:t>СВ</w:t>
      </w:r>
      <w:proofErr w:type="gramEnd"/>
    </w:p>
    <w:p w:rsidR="00502DC5" w:rsidRDefault="00502DC5" w:rsidP="00502DC5">
      <w:r>
        <w:t xml:space="preserve">а) </w:t>
      </w:r>
      <w:r>
        <w:rPr>
          <w:iCs/>
        </w:rPr>
        <w:t>кратная модель</w:t>
      </w:r>
    </w:p>
    <w:p w:rsidR="00502DC5" w:rsidRDefault="00502DC5" w:rsidP="00502DC5">
      <w:r>
        <w:rPr>
          <w:iCs/>
        </w:rPr>
        <w:t>б) мультипликативная модел</w:t>
      </w:r>
      <w:r>
        <w:t>ь</w:t>
      </w:r>
    </w:p>
    <w:p w:rsidR="00502DC5" w:rsidRDefault="00502DC5" w:rsidP="00502DC5">
      <w:r>
        <w:rPr>
          <w:iCs/>
        </w:rPr>
        <w:t>в) смешанная модель</w:t>
      </w:r>
    </w:p>
    <w:p w:rsidR="00502DC5" w:rsidRDefault="00502DC5" w:rsidP="00502DC5">
      <w:r>
        <w:rPr>
          <w:iCs/>
        </w:rPr>
        <w:t>г) аддитивная модель</w:t>
      </w:r>
    </w:p>
    <w:p w:rsidR="00502DC5" w:rsidRDefault="00502DC5" w:rsidP="00502DC5">
      <w:pPr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30. Объем производства промышленной продукции может выражаться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а) в натуральных измерителях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 xml:space="preserve">б) условно-натуральных </w:t>
      </w:r>
      <w:proofErr w:type="gramStart"/>
      <w:r>
        <w:t>измерителях</w:t>
      </w:r>
      <w:proofErr w:type="gramEnd"/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 xml:space="preserve">в) статистических </w:t>
      </w:r>
      <w:proofErr w:type="gramStart"/>
      <w:r>
        <w:t>измерителях</w:t>
      </w:r>
      <w:proofErr w:type="gramEnd"/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г) все ответы верны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31. Стоимость всей продукции и выполненных работ, включая незавершенное производство, выраженная в сопоставимых ценах.</w:t>
      </w:r>
    </w:p>
    <w:p w:rsidR="00502DC5" w:rsidRDefault="00502DC5" w:rsidP="00502DC5">
      <w:r>
        <w:rPr>
          <w:iCs/>
        </w:rPr>
        <w:t>а) товарная продукция</w:t>
      </w:r>
    </w:p>
    <w:p w:rsidR="00502DC5" w:rsidRDefault="00502DC5" w:rsidP="00502DC5">
      <w:r>
        <w:rPr>
          <w:iCs/>
        </w:rPr>
        <w:t>б) реализованная продукция</w:t>
      </w:r>
    </w:p>
    <w:p w:rsidR="00502DC5" w:rsidRDefault="00502DC5" w:rsidP="00502DC5">
      <w:r>
        <w:rPr>
          <w:iCs/>
        </w:rPr>
        <w:t>в) валовая продукция</w:t>
      </w:r>
    </w:p>
    <w:p w:rsidR="00502DC5" w:rsidRDefault="00502DC5" w:rsidP="00502DC5">
      <w:r>
        <w:t>г) незавершённая продукция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32. Валовая продукция за минусом внутризаводского оборота и незавершенного производства.</w:t>
      </w:r>
    </w:p>
    <w:p w:rsidR="00502DC5" w:rsidRDefault="00502DC5" w:rsidP="00502DC5">
      <w:r>
        <w:rPr>
          <w:iCs/>
        </w:rPr>
        <w:t>а) товарная продукция</w:t>
      </w:r>
    </w:p>
    <w:p w:rsidR="00502DC5" w:rsidRDefault="00502DC5" w:rsidP="00502DC5">
      <w:r>
        <w:rPr>
          <w:iCs/>
        </w:rPr>
        <w:t>б) реализованная продукция</w:t>
      </w:r>
    </w:p>
    <w:p w:rsidR="00502DC5" w:rsidRDefault="00502DC5" w:rsidP="00502DC5">
      <w:r>
        <w:rPr>
          <w:iCs/>
        </w:rPr>
        <w:t>в) валовая продукция</w:t>
      </w:r>
    </w:p>
    <w:p w:rsidR="00502DC5" w:rsidRDefault="00502DC5" w:rsidP="00502DC5">
      <w:r>
        <w:t>г) нет верного ответа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33. Перечень наименований продукции с указанием объема ее выпуска по каждому виду.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а) номенклатура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б) ассортимент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в) список товаров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г)</w:t>
      </w:r>
      <w:r>
        <w:tab/>
        <w:t xml:space="preserve"> вид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jc w:val="both"/>
      </w:pPr>
      <w:r>
        <w:t xml:space="preserve">34. Что не относят к внешним примерам недовыполнения плана по ассортименту </w:t>
      </w:r>
    </w:p>
    <w:p w:rsidR="00502DC5" w:rsidRDefault="00502DC5" w:rsidP="00502DC5">
      <w:pPr>
        <w:jc w:val="both"/>
      </w:pPr>
      <w:r>
        <w:t>а) изменение конъюнктуры рынка</w:t>
      </w:r>
    </w:p>
    <w:p w:rsidR="00502DC5" w:rsidRDefault="00502DC5" w:rsidP="00502DC5">
      <w:pPr>
        <w:jc w:val="both"/>
      </w:pPr>
      <w:r>
        <w:t>б) спроса на отдельные виды продукции</w:t>
      </w:r>
    </w:p>
    <w:p w:rsidR="00502DC5" w:rsidRDefault="00502DC5" w:rsidP="00502DC5">
      <w:pPr>
        <w:jc w:val="both"/>
      </w:pPr>
      <w:r>
        <w:t>в) несвоевременный ввод производственных мощностей предприятия по независимым от него причинам</w:t>
      </w:r>
    </w:p>
    <w:p w:rsidR="00502DC5" w:rsidRDefault="00502DC5" w:rsidP="00502DC5">
      <w:pPr>
        <w:jc w:val="both"/>
        <w:rPr>
          <w:i/>
          <w:iCs/>
        </w:rPr>
      </w:pPr>
      <w:r>
        <w:t xml:space="preserve">г) недостатки в системе организации и управления производством 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35. К каким показателям качества относят штрафы за некачественную продукцию, объем и удельный вес забракованной продукции, потери от брака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а) к обобщающим показателям качества 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б) к индивидуальным показателям качества 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в) к косвенным показателям 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г)</w:t>
      </w:r>
      <w:r>
        <w:tab/>
        <w:t xml:space="preserve"> все ответы верны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jc w:val="both"/>
      </w:pPr>
      <w:r>
        <w:t xml:space="preserve">36. Выпуск брака ведет </w:t>
      </w:r>
    </w:p>
    <w:p w:rsidR="00502DC5" w:rsidRDefault="00502DC5" w:rsidP="00502DC5">
      <w:pPr>
        <w:jc w:val="both"/>
      </w:pPr>
      <w:r>
        <w:t xml:space="preserve">а) к росту себестоимости продукции </w:t>
      </w:r>
    </w:p>
    <w:p w:rsidR="00502DC5" w:rsidRDefault="00502DC5" w:rsidP="00502DC5">
      <w:pPr>
        <w:jc w:val="both"/>
      </w:pPr>
      <w:r>
        <w:lastRenderedPageBreak/>
        <w:t>б) к снижению объема товарной продукции</w:t>
      </w:r>
    </w:p>
    <w:p w:rsidR="00502DC5" w:rsidRDefault="00502DC5" w:rsidP="00502DC5">
      <w:pPr>
        <w:jc w:val="both"/>
      </w:pPr>
      <w:r>
        <w:t>в) к  снижению прибыли</w:t>
      </w:r>
    </w:p>
    <w:p w:rsidR="00502DC5" w:rsidRDefault="00502DC5" w:rsidP="00502DC5">
      <w:pPr>
        <w:jc w:val="both"/>
      </w:pPr>
      <w:r>
        <w:t xml:space="preserve">г) всё вышеперечисленное 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jc w:val="both"/>
      </w:pPr>
      <w:r>
        <w:t xml:space="preserve">37. Косвенными показателями ритмичности являются </w:t>
      </w:r>
    </w:p>
    <w:p w:rsidR="00502DC5" w:rsidRDefault="00502DC5" w:rsidP="00502DC5">
      <w:pPr>
        <w:jc w:val="both"/>
      </w:pPr>
      <w:r>
        <w:t>а) наличие доплат за сверхурочные работы</w:t>
      </w:r>
    </w:p>
    <w:p w:rsidR="00502DC5" w:rsidRDefault="00502DC5" w:rsidP="00502DC5">
      <w:pPr>
        <w:jc w:val="both"/>
      </w:pPr>
      <w:r>
        <w:t>б) оплата простоев по вине предприятия</w:t>
      </w:r>
    </w:p>
    <w:p w:rsidR="00502DC5" w:rsidRDefault="00502DC5" w:rsidP="00502DC5">
      <w:pPr>
        <w:jc w:val="both"/>
      </w:pPr>
      <w:r>
        <w:t>в) потери от брака</w:t>
      </w:r>
    </w:p>
    <w:p w:rsidR="00502DC5" w:rsidRDefault="00502DC5" w:rsidP="00502DC5">
      <w:pPr>
        <w:jc w:val="both"/>
      </w:pPr>
      <w:r>
        <w:t>г)  всё вышеперечисленное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jc w:val="both"/>
      </w:pPr>
      <w:r>
        <w:t xml:space="preserve">38. Показатели, которые характеризуют затраты или запасы ресурсов на 1 сом выпуска продукции. </w:t>
      </w:r>
    </w:p>
    <w:p w:rsidR="00502DC5" w:rsidRDefault="00502DC5" w:rsidP="00502DC5">
      <w:pPr>
        <w:jc w:val="both"/>
      </w:pPr>
      <w:r>
        <w:t>а) показатели эффективности</w:t>
      </w:r>
    </w:p>
    <w:p w:rsidR="00502DC5" w:rsidRDefault="00502DC5" w:rsidP="00502DC5">
      <w:pPr>
        <w:jc w:val="both"/>
      </w:pPr>
      <w:r>
        <w:t>б) показатели ёмкости</w:t>
      </w:r>
    </w:p>
    <w:p w:rsidR="00502DC5" w:rsidRDefault="00502DC5" w:rsidP="00502DC5">
      <w:pPr>
        <w:jc w:val="both"/>
      </w:pPr>
      <w:r>
        <w:t>в) показатели отдачи</w:t>
      </w:r>
    </w:p>
    <w:p w:rsidR="00502DC5" w:rsidRDefault="00502DC5" w:rsidP="00502DC5">
      <w:pPr>
        <w:jc w:val="both"/>
      </w:pPr>
      <w:r>
        <w:t>г) нет верного ответа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jc w:val="both"/>
      </w:pPr>
      <w:r>
        <w:t xml:space="preserve">39. Обобщающий показатель эффективности использования основных средств, при расчете которого учитываются собственные и арендованные основные средства, не учитываются основные средства, находящиеся на консервации и сданные в аренду. 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 xml:space="preserve">а) </w:t>
      </w:r>
      <w:proofErr w:type="spellStart"/>
      <w:r>
        <w:t>фондоёмкость</w:t>
      </w:r>
      <w:proofErr w:type="spellEnd"/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б) фондоотдача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в) материалоемкость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г) </w:t>
      </w:r>
      <w:proofErr w:type="spellStart"/>
      <w:r>
        <w:t>материалоотдача</w:t>
      </w:r>
      <w:proofErr w:type="spellEnd"/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40. Изменение стоимости основных средств на один сом продукции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 xml:space="preserve">а) </w:t>
      </w:r>
      <w:proofErr w:type="spellStart"/>
      <w:r>
        <w:t>фондоёмкость</w:t>
      </w:r>
      <w:proofErr w:type="spellEnd"/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б) фондоотдача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в) материалоемкость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г) </w:t>
      </w:r>
      <w:proofErr w:type="spellStart"/>
      <w:r>
        <w:t>материалоотдача</w:t>
      </w:r>
      <w:proofErr w:type="spellEnd"/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41. Источниками информации при анализе и управлении объемом производства и продаж могут быть: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отчет предприятия по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отчет о прибылях и убытках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данные текущего бухгалтерского и статистического учета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все выше перечисленное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42. Как рассчитывается прибыль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  <w:tab w:val="left" w:pos="10199"/>
          <w:tab w:val="left" w:pos="10435"/>
          <w:tab w:val="left" w:pos="10671"/>
        </w:tabs>
        <w:jc w:val="both"/>
      </w:pPr>
      <w:r>
        <w:t xml:space="preserve">а) </w:t>
      </w:r>
      <w:proofErr w:type="spellStart"/>
      <w:r>
        <w:t>Доход+Затраты</w:t>
      </w:r>
      <w:proofErr w:type="spellEnd"/>
      <w:r>
        <w:tab/>
      </w:r>
      <w:r>
        <w:tab/>
      </w:r>
      <w:r>
        <w:tab/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Цена * количество проданной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Доход - Затраты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Доход/Затраты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43. Маржинальный доход включает в себя: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постоянные затраты и себестоимость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постоянные затраты и выручку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в) себестоимость и выручку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постоянные затраты и прибыль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44. Что не относится к объектам  анализа себестоимости: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а) уровень затрат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себестоимость отдельных изделий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отдельные статьи затрат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уровень уставного капитала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45. Как называется способность актива трансформироваться в денежные средства?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а) ликвидность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платежеспособность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оборачиваемость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твердость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46. Какие затраты не входят в состав переменных затрат:</w:t>
      </w: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а) затраты на сырье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затраты по оплате труда рабочих, которые изготовляют готовую продукцию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затраты по аренде производственного цеха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 затраты  по вспомогательным материалам для производства готовой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47. Какой коэффициент показывает эффективность использования активов и отражает "работоспособность" оборотного капитала предприятия.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коэффициент оборачиваемости ЧОК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коэффициент оборачиваемости запасов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коэффициент денежного обеспечения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 коэффициент рентабельности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48. Основным признаком платежеспособности предприятия является: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наличие в достаточном объеме сре</w:t>
      </w:r>
      <w:proofErr w:type="gramStart"/>
      <w:r>
        <w:t>дств в р</w:t>
      </w:r>
      <w:proofErr w:type="gramEnd"/>
      <w:r>
        <w:t>асчетном счете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отсутствие просроченной кредиторской задолженности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в) </w:t>
      </w:r>
      <w:proofErr w:type="gramStart"/>
      <w:r>
        <w:t>верно</w:t>
      </w:r>
      <w:proofErr w:type="gramEnd"/>
      <w:r>
        <w:t xml:space="preserve"> а + б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>нет правильного ответа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</w:tabs>
        <w:jc w:val="both"/>
      </w:pPr>
      <w:r>
        <w:t>49. Оценка выполнения плана по ассортименту при анализе эффективности ассортиментных программ может производиться: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а) по способу наименьшего процента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б) по удельному весу в общем перечне наименований изделий, по которому выполнен план выпуска продукции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в) по способу среднего процента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г)</w:t>
      </w:r>
      <w:r>
        <w:tab/>
        <w:t xml:space="preserve"> все выше перечисленное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</w:tabs>
        <w:jc w:val="both"/>
      </w:pPr>
      <w:r>
        <w:t>50. Что относится к коммерческим расходам?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а) затраты по отгрузке продукции покупателям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б) расходы на тару и упаковочные материалы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в) реклама и изучение рынка сбыта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83"/>
          <w:tab w:val="left" w:pos="1883"/>
        </w:tabs>
        <w:jc w:val="both"/>
      </w:pPr>
      <w:r>
        <w:t>г) все выше перечисленное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</w:tabs>
        <w:jc w:val="both"/>
      </w:pPr>
      <w:r>
        <w:t>51.</w:t>
      </w:r>
      <w:r>
        <w:tab/>
        <w:t>Степень использования производственной мощности (</w:t>
      </w:r>
      <w:proofErr w:type="spellStart"/>
      <w:r>
        <w:t>Ки</w:t>
      </w:r>
      <w:proofErr w:type="gramStart"/>
      <w:r>
        <w:t>.м</w:t>
      </w:r>
      <w:proofErr w:type="gramEnd"/>
      <w:r>
        <w:t>ощ</w:t>
      </w:r>
      <w:proofErr w:type="spellEnd"/>
      <w:r>
        <w:t>) определяется следующим образом: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lastRenderedPageBreak/>
        <w:t>а)</w:t>
      </w:r>
      <w:r>
        <w:tab/>
        <w:t xml:space="preserve">Ки. </w:t>
      </w:r>
      <w:proofErr w:type="spellStart"/>
      <w:r>
        <w:t>Мощ=</w:t>
      </w:r>
      <w:proofErr w:type="gramStart"/>
      <w:r>
        <w:t>Фактический</w:t>
      </w:r>
      <w:proofErr w:type="spellEnd"/>
      <w:proofErr w:type="gramEnd"/>
      <w:r>
        <w:t xml:space="preserve"> (плановый) </w:t>
      </w:r>
      <w:proofErr w:type="spellStart"/>
      <w:r>
        <w:t>обьем</w:t>
      </w:r>
      <w:proofErr w:type="spellEnd"/>
      <w:r>
        <w:t xml:space="preserve"> производства продукции-Среднегодовая производственная мощность предприятия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б)</w:t>
      </w:r>
      <w:r>
        <w:tab/>
        <w:t xml:space="preserve">Ки. </w:t>
      </w:r>
      <w:proofErr w:type="spellStart"/>
      <w:r>
        <w:t>Мощ=</w:t>
      </w:r>
      <w:proofErr w:type="gramStart"/>
      <w:r>
        <w:t>Фактический</w:t>
      </w:r>
      <w:proofErr w:type="spellEnd"/>
      <w:proofErr w:type="gramEnd"/>
      <w:r>
        <w:t xml:space="preserve"> (плановый) </w:t>
      </w:r>
      <w:proofErr w:type="spellStart"/>
      <w:r>
        <w:t>обьем</w:t>
      </w:r>
      <w:proofErr w:type="spellEnd"/>
      <w:r>
        <w:t xml:space="preserve"> производства </w:t>
      </w:r>
      <w:proofErr w:type="spellStart"/>
      <w:r>
        <w:t>продукции+Среднегодовая</w:t>
      </w:r>
      <w:proofErr w:type="spellEnd"/>
      <w:r>
        <w:t xml:space="preserve"> производственная мощность предприятия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в)</w:t>
      </w:r>
      <w:r>
        <w:tab/>
        <w:t xml:space="preserve">Ки. </w:t>
      </w:r>
      <w:proofErr w:type="spellStart"/>
      <w:r>
        <w:t>Мощ=</w:t>
      </w:r>
      <w:proofErr w:type="gramStart"/>
      <w:r>
        <w:t>Фактический</w:t>
      </w:r>
      <w:proofErr w:type="spellEnd"/>
      <w:proofErr w:type="gramEnd"/>
      <w:r>
        <w:t xml:space="preserve"> (плановый) </w:t>
      </w:r>
      <w:proofErr w:type="spellStart"/>
      <w:r>
        <w:t>обьем</w:t>
      </w:r>
      <w:proofErr w:type="spellEnd"/>
      <w:r>
        <w:t xml:space="preserve"> производства продукции/Среднегодовая производственная мощность предприятия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г)</w:t>
      </w:r>
      <w:r>
        <w:tab/>
        <w:t xml:space="preserve">Ки. </w:t>
      </w:r>
      <w:proofErr w:type="spellStart"/>
      <w:r>
        <w:t>Мощ=</w:t>
      </w:r>
      <w:proofErr w:type="gramStart"/>
      <w:r>
        <w:t>Фактический</w:t>
      </w:r>
      <w:proofErr w:type="spellEnd"/>
      <w:proofErr w:type="gramEnd"/>
      <w:r>
        <w:t xml:space="preserve"> (плановый) </w:t>
      </w:r>
      <w:proofErr w:type="spellStart"/>
      <w:r>
        <w:t>обьем</w:t>
      </w:r>
      <w:proofErr w:type="spellEnd"/>
      <w:r>
        <w:t xml:space="preserve"> производства продукции*Среднегодовая производственная мощность предприятия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</w:tabs>
        <w:jc w:val="both"/>
      </w:pPr>
      <w:r>
        <w:t>52.</w:t>
      </w:r>
      <w:r>
        <w:tab/>
        <w:t>Косвенные затраты в себестоимости продукции представлены следующими статьями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а) расходы на содержание и эксплуатацию оборудования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б) общепроизводственные и общехозяйственные расходы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в) коммерческие расходы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г)</w:t>
      </w:r>
      <w:r>
        <w:tab/>
        <w:t xml:space="preserve"> все выше перечисленное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</w:tabs>
        <w:jc w:val="both"/>
      </w:pPr>
      <w:r>
        <w:t>53.</w:t>
      </w:r>
      <w:r>
        <w:tab/>
        <w:t>Что не относится к объектам  анализа себестоимости: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а) уровень затрат 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>б) себестоимость отдельных изделий</w:t>
      </w:r>
    </w:p>
    <w:p w:rsidR="00502DC5" w:rsidRDefault="00502DC5" w:rsidP="00502DC5">
      <w:pPr>
        <w:tabs>
          <w:tab w:val="left" w:pos="180"/>
          <w:tab w:val="left" w:pos="360"/>
          <w:tab w:val="left" w:pos="540"/>
          <w:tab w:val="left" w:pos="900"/>
          <w:tab w:val="left" w:pos="1343"/>
          <w:tab w:val="left" w:pos="1803"/>
        </w:tabs>
        <w:jc w:val="both"/>
      </w:pPr>
      <w:r>
        <w:t xml:space="preserve">в) отдельные статьи затрат.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1343"/>
          <w:tab w:val="left" w:pos="1803"/>
        </w:tabs>
        <w:jc w:val="both"/>
      </w:pPr>
      <w:r>
        <w:t>г) уровень уставного капитала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</w:tabs>
        <w:jc w:val="both"/>
      </w:pPr>
      <w:r>
        <w:t>54.</w:t>
      </w:r>
      <w:r>
        <w:tab/>
        <w:t>Затраты делятся на следующие два вида: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а) материальные и нематериальные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б) общие и частные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в) постоянные и переменные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г) не делятся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</w:tabs>
        <w:jc w:val="both"/>
      </w:pPr>
      <w:r>
        <w:t>55.</w:t>
      </w:r>
      <w:r>
        <w:tab/>
        <w:t>Основанием для признания структуры баланса предприятия неудовлетворительной, а предприятия неплатежеспособным является: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а</w:t>
      </w:r>
      <w:proofErr w:type="gramStart"/>
      <w:r>
        <w:t>)к</w:t>
      </w:r>
      <w:proofErr w:type="gramEnd"/>
      <w:r>
        <w:t>оэффициент текущей ликвидности на конец отчетного периода имеет значение менее 2.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б) коэффициент обеспеченности собственными средствами на конец отчетного периода имеет значение менее 0,1.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 xml:space="preserve">в) </w:t>
      </w:r>
      <w:proofErr w:type="gramStart"/>
      <w:r>
        <w:t>верно</w:t>
      </w:r>
      <w:proofErr w:type="gramEnd"/>
      <w:r>
        <w:t xml:space="preserve"> а + б</w:t>
      </w:r>
    </w:p>
    <w:p w:rsidR="00502DC5" w:rsidRDefault="00502DC5" w:rsidP="00502DC5">
      <w:pPr>
        <w:tabs>
          <w:tab w:val="left" w:pos="180"/>
          <w:tab w:val="left" w:pos="360"/>
          <w:tab w:val="left" w:pos="900"/>
          <w:tab w:val="left" w:pos="1283"/>
          <w:tab w:val="left" w:pos="1683"/>
        </w:tabs>
        <w:jc w:val="both"/>
      </w:pPr>
      <w:r>
        <w:t>г)</w:t>
      </w:r>
      <w:r>
        <w:tab/>
        <w:t>нет правильного ответа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jc w:val="both"/>
      </w:pPr>
      <w:r>
        <w:t>56. П</w:t>
      </w:r>
      <w:r>
        <w:rPr>
          <w:iCs/>
        </w:rPr>
        <w:t>редмет</w:t>
      </w:r>
      <w:r>
        <w:t xml:space="preserve"> экономического анализа</w:t>
      </w:r>
    </w:p>
    <w:p w:rsidR="00502DC5" w:rsidRDefault="00502DC5" w:rsidP="00502DC5">
      <w:pPr>
        <w:jc w:val="both"/>
      </w:pPr>
      <w:r>
        <w:t>а) хозяйственные процессы предприятий</w:t>
      </w:r>
    </w:p>
    <w:p w:rsidR="00502DC5" w:rsidRDefault="00502DC5" w:rsidP="00502DC5">
      <w:pPr>
        <w:jc w:val="both"/>
      </w:pPr>
      <w:r>
        <w:t>б) социально-экономическая эффективность процессов</w:t>
      </w:r>
    </w:p>
    <w:p w:rsidR="00502DC5" w:rsidRDefault="00502DC5" w:rsidP="00502DC5">
      <w:pPr>
        <w:jc w:val="both"/>
      </w:pPr>
      <w:r>
        <w:t>в) конечные финансовые результаты деятельности</w:t>
      </w:r>
    </w:p>
    <w:p w:rsidR="00502DC5" w:rsidRDefault="00502DC5" w:rsidP="00502DC5">
      <w:pPr>
        <w:jc w:val="both"/>
        <w:rPr>
          <w:color w:val="333333"/>
        </w:rPr>
      </w:pPr>
      <w:r>
        <w:t>г) всё вышеперечисленное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57. Анализ, применяемый при изучении относительных темпов роста и прироста показателей за ряд лет к уровню базисного года, т.е. при исследовании рядов динамики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вертикальный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горизонтальный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трендовый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>структурный анализ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 xml:space="preserve">58. Каким может быть финансовое состояние 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lastRenderedPageBreak/>
        <w:t>а) устойчивым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 xml:space="preserve">б) неустойчивым 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в) кризисным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г) все ответы верны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jc w:val="both"/>
      </w:pPr>
      <w:r>
        <w:t>59. Коэффициент, который показывает, какую часть от имеющихся на конец отчетного периода основных средств составляют новые основные средства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а) коэффициент обновления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б) коэффициент годности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в) коэффициент выбытия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г) коэффициент износа</w:t>
      </w:r>
    </w:p>
    <w:p w:rsidR="00502DC5" w:rsidRDefault="00502DC5" w:rsidP="00502DC5">
      <w:pPr>
        <w:jc w:val="both"/>
        <w:rPr>
          <w:iCs/>
        </w:rPr>
      </w:pPr>
    </w:p>
    <w:p w:rsidR="00502DC5" w:rsidRDefault="00502DC5" w:rsidP="00502DC5">
      <w:pPr>
        <w:jc w:val="both"/>
        <w:rPr>
          <w:i/>
          <w:iCs/>
        </w:rPr>
      </w:pPr>
      <w:r>
        <w:rPr>
          <w:iCs/>
        </w:rPr>
        <w:t xml:space="preserve">60. </w:t>
      </w:r>
      <w:r>
        <w:t>Коэффициент, который показывает, какая часть основных средств, с которыми предприятие начало деятельность в отчетном периоде, выбыла из-за ветхости и по другим причинам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а) коэффициент обновления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б) коэффициент годности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в) коэффициент выбытия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г) коэффициент износа</w:t>
      </w:r>
    </w:p>
    <w:p w:rsidR="00502DC5" w:rsidRDefault="00502DC5" w:rsidP="00502DC5">
      <w:pPr>
        <w:jc w:val="both"/>
        <w:rPr>
          <w:iCs/>
        </w:rPr>
      </w:pPr>
    </w:p>
    <w:p w:rsidR="00502DC5" w:rsidRDefault="00502DC5" w:rsidP="00502DC5">
      <w:pPr>
        <w:jc w:val="both"/>
      </w:pPr>
      <w:r>
        <w:rPr>
          <w:iCs/>
        </w:rPr>
        <w:t xml:space="preserve">61.Прибыль, которая </w:t>
      </w:r>
      <w:r>
        <w:t xml:space="preserve">включает в себя прибыль от обычных видов деятельности, финансовые результаты от операционных и внереализационных операций и чрезвычайных обстоятельств. 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а) балансовая прибыль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б) налогооблагаемая прибыль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в) прибыль до уплаты процентов и налогов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г) чистая прибыль</w:t>
      </w:r>
    </w:p>
    <w:p w:rsidR="00502DC5" w:rsidRDefault="00502DC5" w:rsidP="00502DC5">
      <w:pPr>
        <w:jc w:val="both"/>
        <w:rPr>
          <w:iCs/>
        </w:rPr>
      </w:pPr>
    </w:p>
    <w:p w:rsidR="00502DC5" w:rsidRDefault="00502DC5" w:rsidP="00502DC5">
      <w:pPr>
        <w:jc w:val="both"/>
        <w:rPr>
          <w:iCs/>
        </w:rPr>
      </w:pPr>
      <w:r>
        <w:rPr>
          <w:iCs/>
        </w:rPr>
        <w:t>62. Прибыль, которая</w:t>
      </w:r>
      <w:r>
        <w:t xml:space="preserve"> представляет собой разность между прибылью от обычной деятельности и суммой льгот по налогу на прибыль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а) балансовая прибыль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б) налогооблагаемая прибыль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в) прибыль до уплаты процентов и налогов</w:t>
      </w:r>
    </w:p>
    <w:p w:rsidR="00502DC5" w:rsidRDefault="00502DC5" w:rsidP="00502DC5">
      <w:pPr>
        <w:jc w:val="both"/>
        <w:rPr>
          <w:iCs/>
        </w:rPr>
      </w:pPr>
      <w:r>
        <w:rPr>
          <w:iCs/>
        </w:rPr>
        <w:t>г) чистая прибыль</w:t>
      </w:r>
    </w:p>
    <w:p w:rsidR="00502DC5" w:rsidRDefault="00502DC5" w:rsidP="00502DC5">
      <w:pPr>
        <w:jc w:val="both"/>
        <w:rPr>
          <w:iCs/>
        </w:rPr>
      </w:pPr>
    </w:p>
    <w:p w:rsidR="00502DC5" w:rsidRDefault="00502DC5" w:rsidP="00502DC5">
      <w:r>
        <w:t>63. По способу отнесения на себестоимость продукта затраты делятся:</w:t>
      </w:r>
    </w:p>
    <w:p w:rsidR="00502DC5" w:rsidRDefault="00502DC5" w:rsidP="00502DC5">
      <w:r>
        <w:t>а) постоянные и переменные</w:t>
      </w:r>
    </w:p>
    <w:p w:rsidR="00502DC5" w:rsidRDefault="00502DC5" w:rsidP="00502DC5">
      <w:r>
        <w:t>б) прямые и косвенные</w:t>
      </w:r>
    </w:p>
    <w:p w:rsidR="00502DC5" w:rsidRDefault="00502DC5" w:rsidP="00502DC5">
      <w:r>
        <w:t>в) текущие и единовременные</w:t>
      </w:r>
    </w:p>
    <w:p w:rsidR="00502DC5" w:rsidRDefault="00502DC5" w:rsidP="00502DC5">
      <w:r>
        <w:t>г) основные и накладные</w:t>
      </w:r>
    </w:p>
    <w:p w:rsidR="00502DC5" w:rsidRDefault="00502DC5" w:rsidP="00502DC5"/>
    <w:p w:rsidR="00502DC5" w:rsidRDefault="00502DC5" w:rsidP="00502DC5">
      <w:r>
        <w:t>64. По отношению к технологическому процессу затраты делятся:</w:t>
      </w:r>
    </w:p>
    <w:p w:rsidR="00502DC5" w:rsidRDefault="00502DC5" w:rsidP="00502DC5">
      <w:r>
        <w:t>а) постоянные и переменные</w:t>
      </w:r>
    </w:p>
    <w:p w:rsidR="00502DC5" w:rsidRDefault="00502DC5" w:rsidP="00502DC5">
      <w:r>
        <w:t>б) прямые и косвенные</w:t>
      </w:r>
    </w:p>
    <w:p w:rsidR="00502DC5" w:rsidRDefault="00502DC5" w:rsidP="00502DC5">
      <w:r>
        <w:t>в) текущие и единовременные</w:t>
      </w:r>
    </w:p>
    <w:p w:rsidR="00502DC5" w:rsidRDefault="00502DC5" w:rsidP="00502DC5">
      <w:r>
        <w:t>г) основные и накладные</w:t>
      </w:r>
    </w:p>
    <w:p w:rsidR="00502DC5" w:rsidRDefault="00502DC5" w:rsidP="00502DC5"/>
    <w:p w:rsidR="00502DC5" w:rsidRDefault="00502DC5" w:rsidP="00502DC5">
      <w:pPr>
        <w:rPr>
          <w:iCs/>
        </w:rPr>
      </w:pPr>
      <w:r>
        <w:t xml:space="preserve">65. Факторы, оказывающие влияние </w:t>
      </w:r>
      <w:r>
        <w:rPr>
          <w:iCs/>
        </w:rPr>
        <w:t>на прямые материальные затраты</w:t>
      </w:r>
    </w:p>
    <w:p w:rsidR="00502DC5" w:rsidRDefault="00502DC5" w:rsidP="00502DC5">
      <w:pPr>
        <w:rPr>
          <w:iCs/>
        </w:rPr>
      </w:pPr>
      <w:r>
        <w:rPr>
          <w:iCs/>
        </w:rPr>
        <w:t>а) объём производства товарной продукции</w:t>
      </w:r>
    </w:p>
    <w:p w:rsidR="00502DC5" w:rsidRDefault="00502DC5" w:rsidP="00502DC5">
      <w:pPr>
        <w:rPr>
          <w:iCs/>
        </w:rPr>
      </w:pPr>
      <w:r>
        <w:rPr>
          <w:iCs/>
        </w:rPr>
        <w:t>б) структура товарной продукции</w:t>
      </w:r>
    </w:p>
    <w:p w:rsidR="00502DC5" w:rsidRDefault="00502DC5" w:rsidP="00502DC5">
      <w:pPr>
        <w:rPr>
          <w:iCs/>
        </w:rPr>
      </w:pPr>
      <w:r>
        <w:rPr>
          <w:iCs/>
        </w:rPr>
        <w:lastRenderedPageBreak/>
        <w:t>в) уровень затрат на единицу продукции</w:t>
      </w:r>
    </w:p>
    <w:p w:rsidR="00502DC5" w:rsidRDefault="00502DC5" w:rsidP="00502DC5">
      <w:pPr>
        <w:rPr>
          <w:iCs/>
        </w:rPr>
      </w:pPr>
      <w:r>
        <w:rPr>
          <w:iCs/>
        </w:rPr>
        <w:t>г) всё вышеперечисленное</w:t>
      </w:r>
    </w:p>
    <w:p w:rsidR="00502DC5" w:rsidRDefault="00502DC5" w:rsidP="00502DC5">
      <w:pPr>
        <w:rPr>
          <w:iCs/>
        </w:rPr>
      </w:pPr>
    </w:p>
    <w:p w:rsidR="00502DC5" w:rsidRDefault="00502DC5" w:rsidP="00502DC5">
      <w:pPr>
        <w:jc w:val="both"/>
      </w:pPr>
      <w:r>
        <w:rPr>
          <w:iCs/>
        </w:rPr>
        <w:t xml:space="preserve">66. </w:t>
      </w:r>
      <w:r>
        <w:t xml:space="preserve">Для оценки уровня производительности труда применяется система </w:t>
      </w:r>
    </w:p>
    <w:p w:rsidR="00502DC5" w:rsidRDefault="00502DC5" w:rsidP="00502DC5">
      <w:pPr>
        <w:jc w:val="both"/>
      </w:pPr>
      <w:r>
        <w:t>а) обобщающих показателей</w:t>
      </w:r>
    </w:p>
    <w:p w:rsidR="00502DC5" w:rsidRDefault="00502DC5" w:rsidP="00502DC5">
      <w:pPr>
        <w:jc w:val="both"/>
      </w:pPr>
      <w:r>
        <w:t>б) частных показателей</w:t>
      </w:r>
    </w:p>
    <w:p w:rsidR="00502DC5" w:rsidRDefault="00502DC5" w:rsidP="00502DC5">
      <w:pPr>
        <w:jc w:val="both"/>
      </w:pPr>
      <w:r>
        <w:t>в) вспомогательных показателей</w:t>
      </w:r>
    </w:p>
    <w:p w:rsidR="00502DC5" w:rsidRDefault="00502DC5" w:rsidP="00502DC5">
      <w:pPr>
        <w:jc w:val="both"/>
      </w:pPr>
      <w:r>
        <w:t>г) все ответы верны</w:t>
      </w:r>
    </w:p>
    <w:p w:rsidR="00502DC5" w:rsidRDefault="00502DC5" w:rsidP="00502DC5">
      <w:pPr>
        <w:rPr>
          <w:iCs/>
        </w:rPr>
      </w:pPr>
    </w:p>
    <w:p w:rsidR="00502DC5" w:rsidRDefault="00502DC5" w:rsidP="00502DC5">
      <w:pPr>
        <w:jc w:val="both"/>
        <w:rPr>
          <w:iCs/>
        </w:rPr>
      </w:pPr>
      <w:r>
        <w:rPr>
          <w:iCs/>
        </w:rPr>
        <w:t xml:space="preserve">67. Что не относят к обобщающим показателям </w:t>
      </w:r>
    </w:p>
    <w:p w:rsidR="00502DC5" w:rsidRDefault="00502DC5" w:rsidP="00502DC5">
      <w:pPr>
        <w:jc w:val="both"/>
      </w:pPr>
      <w:r>
        <w:rPr>
          <w:iCs/>
        </w:rPr>
        <w:t xml:space="preserve">а) </w:t>
      </w:r>
      <w:r>
        <w:t>среднегодовая выработка продукции одним рабочим</w:t>
      </w:r>
    </w:p>
    <w:p w:rsidR="00502DC5" w:rsidRDefault="00502DC5" w:rsidP="00502DC5">
      <w:pPr>
        <w:jc w:val="both"/>
      </w:pPr>
      <w:r>
        <w:t>б) среднедневная выработка продукции одним рабочим</w:t>
      </w:r>
    </w:p>
    <w:p w:rsidR="00502DC5" w:rsidRDefault="00502DC5" w:rsidP="00502DC5">
      <w:pPr>
        <w:jc w:val="both"/>
      </w:pPr>
      <w:r>
        <w:t>в) трудоемкость продукции определенного вида в натуральном выражении за 1 человеко-день</w:t>
      </w:r>
    </w:p>
    <w:p w:rsidR="00502DC5" w:rsidRDefault="00502DC5" w:rsidP="00502DC5">
      <w:pPr>
        <w:jc w:val="both"/>
      </w:pPr>
      <w:r>
        <w:t xml:space="preserve">г) среднегодовая выработка на одного работающего в стоимостном выражении. </w:t>
      </w:r>
    </w:p>
    <w:p w:rsidR="00502DC5" w:rsidRDefault="00502DC5" w:rsidP="00502DC5">
      <w:pPr>
        <w:rPr>
          <w:iCs/>
        </w:rPr>
      </w:pPr>
    </w:p>
    <w:p w:rsidR="00502DC5" w:rsidRDefault="00502DC5" w:rsidP="00502DC5">
      <w:r>
        <w:t>68. Затраты рабочего времени на единицу или весь объём изготовленной продукции</w:t>
      </w:r>
    </w:p>
    <w:p w:rsidR="00502DC5" w:rsidRDefault="00502DC5" w:rsidP="00502DC5">
      <w:r>
        <w:t>а) трудоёмкость</w:t>
      </w:r>
    </w:p>
    <w:p w:rsidR="00502DC5" w:rsidRDefault="00502DC5" w:rsidP="00502DC5">
      <w:r>
        <w:t>б) материалоемкость</w:t>
      </w:r>
    </w:p>
    <w:p w:rsidR="00502DC5" w:rsidRDefault="00502DC5" w:rsidP="00502DC5">
      <w:r>
        <w:t>в) энергоёмкость</w:t>
      </w:r>
    </w:p>
    <w:p w:rsidR="00502DC5" w:rsidRDefault="00502DC5" w:rsidP="00502DC5">
      <w:r>
        <w:t xml:space="preserve">г) </w:t>
      </w:r>
      <w:proofErr w:type="spellStart"/>
      <w:r>
        <w:t>сырьеёмкость</w:t>
      </w:r>
      <w:proofErr w:type="spellEnd"/>
    </w:p>
    <w:p w:rsidR="00502DC5" w:rsidRDefault="00502DC5" w:rsidP="00502DC5"/>
    <w:p w:rsidR="00502DC5" w:rsidRDefault="00502DC5" w:rsidP="00502DC5">
      <w:pPr>
        <w:tabs>
          <w:tab w:val="left" w:pos="180"/>
          <w:tab w:val="left" w:pos="540"/>
          <w:tab w:val="left" w:pos="900"/>
        </w:tabs>
        <w:jc w:val="both"/>
      </w:pPr>
      <w:r>
        <w:t>69. Показатель эффективности, показывающий, сколько мы получим прибыли с одного вложенного сома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а) ликвидность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рентабельность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оборачиваемость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кредитоспособность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70. От </w:t>
      </w:r>
      <w:proofErr w:type="gramStart"/>
      <w:r>
        <w:t>результатов</w:t>
      </w:r>
      <w:proofErr w:type="gramEnd"/>
      <w:r>
        <w:t xml:space="preserve"> какой деятельности зависит финансовое состояние предприятия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производственной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коммерческой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в) финансовой </w:t>
      </w:r>
    </w:p>
    <w:p w:rsidR="00502DC5" w:rsidRDefault="00502DC5" w:rsidP="00502DC5">
      <w:r>
        <w:t>г) все ответы верны</w:t>
      </w:r>
    </w:p>
    <w:p w:rsidR="00502DC5" w:rsidRDefault="00502DC5" w:rsidP="00502DC5"/>
    <w:p w:rsidR="00502DC5" w:rsidRDefault="00502DC5" w:rsidP="00502DC5">
      <w:r>
        <w:t>71. Отношение оборотных сре</w:t>
      </w:r>
      <w:proofErr w:type="gramStart"/>
      <w:r>
        <w:t>дств к т</w:t>
      </w:r>
      <w:proofErr w:type="gramEnd"/>
      <w:r>
        <w:t>екущим обязательствам</w:t>
      </w:r>
    </w:p>
    <w:p w:rsidR="00502DC5" w:rsidRDefault="00502DC5" w:rsidP="00502DC5">
      <w:r>
        <w:t>а) коэффициент покрытия</w:t>
      </w:r>
    </w:p>
    <w:p w:rsidR="00502DC5" w:rsidRDefault="00502DC5" w:rsidP="00502DC5">
      <w:r>
        <w:t>б) коэффициент срочной ликвидности</w:t>
      </w:r>
    </w:p>
    <w:p w:rsidR="00502DC5" w:rsidRDefault="00502DC5" w:rsidP="00502DC5">
      <w:r>
        <w:t>в) коэффициент строгой ликвидности</w:t>
      </w:r>
    </w:p>
    <w:p w:rsidR="00502DC5" w:rsidRDefault="00502DC5" w:rsidP="00502DC5">
      <w:r>
        <w:t>г) коэффициент абсолютной ликвидности</w:t>
      </w:r>
    </w:p>
    <w:p w:rsidR="00502DC5" w:rsidRDefault="00502DC5" w:rsidP="00502DC5"/>
    <w:p w:rsidR="00502DC5" w:rsidRDefault="00502DC5" w:rsidP="00502DC5">
      <w:r>
        <w:t>72. Значение  коэффициента текущей ликвидности является удовлетворительными, если  а) оно больше 1</w:t>
      </w:r>
    </w:p>
    <w:p w:rsidR="00502DC5" w:rsidRDefault="00502DC5" w:rsidP="00502DC5">
      <w:r>
        <w:t>б) оно больше 0,5</w:t>
      </w:r>
    </w:p>
    <w:p w:rsidR="00502DC5" w:rsidRDefault="00502DC5" w:rsidP="00502DC5">
      <w:r>
        <w:t>в) оно меньше 1</w:t>
      </w:r>
    </w:p>
    <w:p w:rsidR="00502DC5" w:rsidRDefault="00502DC5" w:rsidP="00502DC5">
      <w:r>
        <w:t>г) оно равно 0</w:t>
      </w:r>
    </w:p>
    <w:p w:rsidR="00502DC5" w:rsidRDefault="00502DC5" w:rsidP="00502DC5"/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73. Способность компании погашать долгосрочную задолженность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 xml:space="preserve">а)  ликвидность 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рентабельность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lastRenderedPageBreak/>
        <w:t>в) оборачиваемость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кредитоспособность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74. Коэффициенты использования активов, которые показывают, как интенсивно фирма использует свои активы для получения денежных средств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 коэффициенты ликвидности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коэффициенты рентабельности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коэффициенты оборачиваемости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коэффициенты кредитоспособности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75. Текущие активы – текущие обязательства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а) ЧОК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б) ЧОД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в) ЧОП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г) ЧОТ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76. Отношение чистой прибыли  к выручке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а)  коэффициент текущей ликвидности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б) коэффициент рентабельности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в) коэффициенты оборачиваемости активов</w:t>
      </w:r>
    </w:p>
    <w:p w:rsidR="00502DC5" w:rsidRDefault="00502DC5" w:rsidP="00502DC5">
      <w:pPr>
        <w:tabs>
          <w:tab w:val="left" w:pos="180"/>
          <w:tab w:val="left" w:pos="540"/>
          <w:tab w:val="left" w:pos="900"/>
          <w:tab w:val="left" w:pos="2818"/>
        </w:tabs>
        <w:jc w:val="both"/>
      </w:pPr>
      <w:r>
        <w:t>г)</w:t>
      </w:r>
      <w:r>
        <w:tab/>
        <w:t xml:space="preserve"> коэффициент денежных средств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 xml:space="preserve">77. Чему должна быть равна рентабельность на предприятии, чтобы про него можно было сказать, что оно является  прибыльным 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а) равна 1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б) больше 1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в) меньше 1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>г) равна 0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  <w:r>
        <w:t xml:space="preserve">78. Что это за коэффициент? </w:t>
      </w:r>
      <w:r w:rsidRPr="00BE5E72">
        <w:rPr>
          <w:position w:val="-24"/>
        </w:rPr>
        <w:object w:dxaOrig="6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7" o:title=""/>
          </v:shape>
          <o:OLEObject Type="Embed" ProgID="Equation.3" ShapeID="_x0000_i1025" DrawAspect="Content" ObjectID="_1641360107" r:id="rId8"/>
        </w:object>
      </w:r>
    </w:p>
    <w:p w:rsidR="00502DC5" w:rsidRDefault="00502DC5" w:rsidP="00502DC5">
      <w:r>
        <w:t xml:space="preserve">а) коэффициент покрытия </w:t>
      </w:r>
    </w:p>
    <w:p w:rsidR="00502DC5" w:rsidRDefault="00502DC5" w:rsidP="00502DC5">
      <w:r>
        <w:t xml:space="preserve">б) коэффициент срочной ликвидности </w:t>
      </w:r>
    </w:p>
    <w:p w:rsidR="00502DC5" w:rsidRDefault="00502DC5" w:rsidP="00502DC5">
      <w:r>
        <w:t>в) коэффициент денежных средств</w:t>
      </w:r>
    </w:p>
    <w:p w:rsidR="00502DC5" w:rsidRDefault="00502DC5" w:rsidP="00502DC5">
      <w:r>
        <w:t xml:space="preserve">г) коэффициент строгой ликвидности </w:t>
      </w:r>
    </w:p>
    <w:p w:rsidR="00502DC5" w:rsidRDefault="00502DC5" w:rsidP="00502DC5">
      <w:pPr>
        <w:rPr>
          <w:b/>
          <w:bCs/>
          <w:i/>
        </w:rPr>
      </w:pPr>
      <w:r>
        <w:t xml:space="preserve">79. Что это за коэффициент? </w:t>
      </w:r>
      <w:r w:rsidRPr="00BE5E72">
        <w:rPr>
          <w:b/>
          <w:bCs/>
          <w:i/>
          <w:position w:val="-24"/>
        </w:rPr>
        <w:object w:dxaOrig="840" w:dyaOrig="615">
          <v:shape id="_x0000_i1026" type="#_x0000_t75" style="width:42pt;height:30.75pt" o:ole="">
            <v:imagedata r:id="rId9" o:title=""/>
          </v:shape>
          <o:OLEObject Type="Embed" ProgID="Equation.3" ShapeID="_x0000_i1026" DrawAspect="Content" ObjectID="_1641360108" r:id="rId10"/>
        </w:object>
      </w:r>
    </w:p>
    <w:p w:rsidR="00502DC5" w:rsidRDefault="00502DC5" w:rsidP="00502DC5">
      <w:r>
        <w:t xml:space="preserve">а) коэффициент долгосрочной задолженности и собственного капитала  </w:t>
      </w:r>
    </w:p>
    <w:p w:rsidR="00502DC5" w:rsidRDefault="00502DC5" w:rsidP="00502DC5">
      <w:r>
        <w:t>б) к</w:t>
      </w:r>
      <w:r>
        <w:rPr>
          <w:bCs/>
        </w:rPr>
        <w:t xml:space="preserve">оэффициент общей задолженности </w:t>
      </w:r>
    </w:p>
    <w:p w:rsidR="00502DC5" w:rsidRDefault="00502DC5" w:rsidP="00502DC5">
      <w:r>
        <w:t xml:space="preserve">в) коэффициент покрытия процентов </w:t>
      </w:r>
    </w:p>
    <w:p w:rsidR="00502DC5" w:rsidRDefault="00502DC5" w:rsidP="00502DC5">
      <w:r>
        <w:t>г) коэффициент денежного обеспечения</w:t>
      </w:r>
    </w:p>
    <w:p w:rsidR="00502DC5" w:rsidRDefault="00502DC5" w:rsidP="00502DC5"/>
    <w:p w:rsidR="00502DC5" w:rsidRDefault="00502DC5" w:rsidP="00502DC5">
      <w:pPr>
        <w:jc w:val="both"/>
      </w:pPr>
      <w:r>
        <w:t xml:space="preserve">80. Если на предприятии увеличились скорость оборота запасов, работоспособность оборотного капитала и оборачиваемость основных. Это означает, что компания </w:t>
      </w:r>
    </w:p>
    <w:p w:rsidR="00502DC5" w:rsidRDefault="00502DC5" w:rsidP="00502DC5">
      <w:pPr>
        <w:jc w:val="both"/>
      </w:pPr>
      <w:r>
        <w:t>а) неэффективно использует свои активы</w:t>
      </w:r>
    </w:p>
    <w:p w:rsidR="00502DC5" w:rsidRDefault="00502DC5" w:rsidP="00502DC5">
      <w:pPr>
        <w:jc w:val="both"/>
      </w:pPr>
      <w:r>
        <w:t>б) эффективно использует свои активы</w:t>
      </w:r>
    </w:p>
    <w:p w:rsidR="00502DC5" w:rsidRDefault="00502DC5" w:rsidP="00502DC5">
      <w:pPr>
        <w:jc w:val="both"/>
      </w:pPr>
      <w:r>
        <w:t>в) эффективно использует собственный капитал</w:t>
      </w:r>
    </w:p>
    <w:p w:rsidR="00502DC5" w:rsidRDefault="00502DC5" w:rsidP="00502DC5">
      <w:pPr>
        <w:jc w:val="both"/>
      </w:pPr>
      <w:r>
        <w:t>г) эффективно использует заёмные средства</w:t>
      </w: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tabs>
          <w:tab w:val="left" w:pos="180"/>
          <w:tab w:val="left" w:pos="360"/>
          <w:tab w:val="left" w:pos="900"/>
        </w:tabs>
        <w:jc w:val="both"/>
      </w:pPr>
    </w:p>
    <w:p w:rsidR="00502DC5" w:rsidRDefault="00502DC5" w:rsidP="00502DC5">
      <w:pPr>
        <w:rPr>
          <w:b/>
        </w:rPr>
        <w:sectPr w:rsidR="00502DC5">
          <w:pgSz w:w="12240" w:h="15840"/>
          <w:pgMar w:top="1134" w:right="850" w:bottom="993" w:left="1701" w:header="720" w:footer="720" w:gutter="0"/>
          <w:cols w:space="720"/>
        </w:sectPr>
      </w:pPr>
    </w:p>
    <w:p w:rsidR="00502DC5" w:rsidRDefault="00502DC5" w:rsidP="00502DC5">
      <w:pPr>
        <w:tabs>
          <w:tab w:val="left" w:pos="1383"/>
        </w:tabs>
        <w:jc w:val="center"/>
        <w:rPr>
          <w:b/>
        </w:rPr>
      </w:pPr>
      <w:r>
        <w:rPr>
          <w:b/>
        </w:rPr>
        <w:lastRenderedPageBreak/>
        <w:t>Ответы по дисциплине «Экономический анализ»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1080"/>
      </w:tblGrid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502DC5" w:rsidRDefault="00502DC5" w:rsidP="00502DC5">
      <w:pPr>
        <w:rPr>
          <w:vanish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1080"/>
      </w:tblGrid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jc w:val="center"/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2DC5" w:rsidTr="00502D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3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502DC5" w:rsidRDefault="00502DC5" w:rsidP="00502DC5">
      <w:pPr>
        <w:pStyle w:val="ad"/>
        <w:spacing w:line="240" w:lineRule="auto"/>
        <w:jc w:val="center"/>
        <w:rPr>
          <w:rFonts w:ascii="Times New Roman" w:eastAsia="Times New Roman" w:hAnsi="Times New Roman"/>
          <w:b/>
          <w:color w:val="000080"/>
          <w:sz w:val="20"/>
          <w:szCs w:val="20"/>
        </w:rPr>
      </w:pPr>
    </w:p>
    <w:p w:rsidR="00502DC5" w:rsidRDefault="00502DC5" w:rsidP="00502DC5">
      <w:pPr>
        <w:pStyle w:val="ad"/>
        <w:spacing w:line="240" w:lineRule="auto"/>
        <w:jc w:val="center"/>
        <w:rPr>
          <w:rFonts w:ascii="Times New Roman" w:eastAsia="Times New Roman" w:hAnsi="Times New Roman"/>
          <w:b/>
          <w:color w:val="000080"/>
          <w:sz w:val="20"/>
          <w:szCs w:val="20"/>
        </w:rPr>
      </w:pPr>
    </w:p>
    <w:p w:rsidR="00502DC5" w:rsidRDefault="00502DC5" w:rsidP="00502DC5">
      <w:pPr>
        <w:tabs>
          <w:tab w:val="left" w:pos="1710"/>
        </w:tabs>
        <w:jc w:val="center"/>
        <w:rPr>
          <w:b/>
          <w:color w:val="000000"/>
          <w:sz w:val="25"/>
          <w:szCs w:val="25"/>
        </w:rPr>
      </w:pPr>
    </w:p>
    <w:p w:rsidR="00502DC5" w:rsidRDefault="00502DC5" w:rsidP="00502DC5">
      <w:pPr>
        <w:tabs>
          <w:tab w:val="left" w:pos="1710"/>
        </w:tabs>
        <w:jc w:val="center"/>
        <w:rPr>
          <w:b/>
          <w:color w:val="000000"/>
          <w:sz w:val="25"/>
          <w:szCs w:val="25"/>
        </w:rPr>
      </w:pPr>
    </w:p>
    <w:p w:rsidR="00502DC5" w:rsidRDefault="00502DC5" w:rsidP="00502DC5">
      <w:pPr>
        <w:tabs>
          <w:tab w:val="left" w:pos="1710"/>
        </w:tabs>
        <w:jc w:val="center"/>
        <w:rPr>
          <w:b/>
          <w:color w:val="000000"/>
          <w:sz w:val="25"/>
          <w:szCs w:val="25"/>
        </w:rPr>
      </w:pPr>
    </w:p>
    <w:p w:rsidR="00502DC5" w:rsidRDefault="00502DC5" w:rsidP="00502DC5">
      <w:pPr>
        <w:tabs>
          <w:tab w:val="left" w:pos="1710"/>
        </w:tabs>
        <w:jc w:val="center"/>
        <w:rPr>
          <w:b/>
          <w:color w:val="000000"/>
          <w:sz w:val="25"/>
          <w:szCs w:val="25"/>
        </w:rPr>
      </w:pPr>
    </w:p>
    <w:p w:rsidR="00502DC5" w:rsidRDefault="00502DC5" w:rsidP="00502DC5">
      <w:pPr>
        <w:tabs>
          <w:tab w:val="left" w:pos="1710"/>
        </w:tabs>
        <w:jc w:val="center"/>
        <w:rPr>
          <w:b/>
          <w:color w:val="000000"/>
          <w:sz w:val="25"/>
          <w:szCs w:val="25"/>
        </w:rPr>
      </w:pPr>
    </w:p>
    <w:p w:rsidR="00502DC5" w:rsidRDefault="00502DC5" w:rsidP="00502DC5">
      <w:pPr>
        <w:tabs>
          <w:tab w:val="left" w:pos="1710"/>
        </w:tabs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lastRenderedPageBreak/>
        <w:t>Содержание и порядок разработки тестовых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361"/>
      </w:tblGrid>
      <w:tr w:rsidR="00502DC5" w:rsidTr="00502D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Наименование параметра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Характеристика</w:t>
            </w:r>
          </w:p>
        </w:tc>
      </w:tr>
      <w:tr w:rsidR="00502DC5" w:rsidTr="00502D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Общее количество вопросов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80</w:t>
            </w:r>
          </w:p>
        </w:tc>
      </w:tr>
      <w:tr w:rsidR="00502DC5" w:rsidTr="00502D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Продолжительность теста (час, мин, с)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val="en-US"/>
              </w:rPr>
              <w:t>2</w:t>
            </w:r>
            <w:r>
              <w:rPr>
                <w:color w:val="000000"/>
                <w:sz w:val="25"/>
                <w:szCs w:val="25"/>
              </w:rPr>
              <w:t>0 тестов – 30 мин.</w:t>
            </w:r>
          </w:p>
        </w:tc>
      </w:tr>
      <w:tr w:rsidR="00502DC5" w:rsidTr="00502DC5">
        <w:trPr>
          <w:trHeight w:val="11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Система оценивания результатов:</w:t>
            </w:r>
          </w:p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-отлично</w:t>
            </w:r>
          </w:p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-хорошо</w:t>
            </w:r>
          </w:p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-удовлетворительно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</w:p>
          <w:p w:rsidR="00502DC5" w:rsidRDefault="00502DC5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87-100</w:t>
            </w:r>
          </w:p>
          <w:p w:rsidR="00502DC5" w:rsidRDefault="00502DC5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73-86</w:t>
            </w:r>
          </w:p>
          <w:p w:rsidR="00502DC5" w:rsidRDefault="00502DC5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60 и выше</w:t>
            </w:r>
          </w:p>
        </w:tc>
      </w:tr>
    </w:tbl>
    <w:p w:rsidR="00286A8B" w:rsidRDefault="00286A8B" w:rsidP="00D030DC">
      <w:pPr>
        <w:jc w:val="center"/>
      </w:pPr>
    </w:p>
    <w:p w:rsidR="00BB6908" w:rsidRDefault="00BB6908" w:rsidP="00D030DC">
      <w:pPr>
        <w:jc w:val="center"/>
        <w:sectPr w:rsidR="00BB6908" w:rsidSect="00286A8B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D030DC" w:rsidRPr="00286A8B" w:rsidRDefault="005C549B" w:rsidP="00D030DC">
      <w:pPr>
        <w:jc w:val="center"/>
        <w:rPr>
          <w:caps/>
          <w:sz w:val="20"/>
          <w:szCs w:val="20"/>
        </w:rPr>
      </w:pPr>
      <w:hyperlink r:id="rId11" w:anchor="_Комплект_экзаменационных_билетов#_Комплект_экзаменационных_билетов" w:history="1">
        <w:r w:rsidR="00D030DC" w:rsidRPr="00286A8B">
          <w:rPr>
            <w:rStyle w:val="a3"/>
            <w:caps/>
            <w:sz w:val="20"/>
            <w:szCs w:val="20"/>
            <w:lang w:val="en-US"/>
          </w:rPr>
          <w:t>III</w:t>
        </w:r>
        <w:r w:rsidR="00D030DC" w:rsidRPr="00286A8B">
          <w:rPr>
            <w:rStyle w:val="a3"/>
            <w:caps/>
            <w:sz w:val="20"/>
            <w:szCs w:val="20"/>
          </w:rPr>
          <w:t>. КОМПЛЕКТ ЭКЗАМЕНАЦИОННЫХ БИЛЕТОВ ПО ДИСЦИПЛИНЕ</w:t>
        </w:r>
      </w:hyperlink>
    </w:p>
    <w:p w:rsidR="006F55BD" w:rsidRPr="001907B1" w:rsidRDefault="006F55BD" w:rsidP="006F55BD">
      <w:pPr>
        <w:jc w:val="center"/>
        <w:rPr>
          <w:b/>
          <w:color w:val="000000"/>
        </w:rPr>
      </w:pPr>
      <w:r w:rsidRPr="001907B1">
        <w:rPr>
          <w:b/>
          <w:color w:val="000000"/>
        </w:rPr>
        <w:t>ИИП</w:t>
      </w:r>
    </w:p>
    <w:p w:rsidR="006F55BD" w:rsidRPr="001907B1" w:rsidRDefault="006F55BD" w:rsidP="006F55BD">
      <w:pPr>
        <w:jc w:val="center"/>
        <w:rPr>
          <w:b/>
          <w:color w:val="000000"/>
          <w:lang w:val="ky-KG"/>
        </w:rPr>
      </w:pPr>
      <w:r w:rsidRPr="001907B1"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Pr="00C879DD" w:rsidRDefault="006F55BD" w:rsidP="006F55BD">
      <w:pPr>
        <w:numPr>
          <w:ilvl w:val="0"/>
          <w:numId w:val="3"/>
        </w:num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  <w:r w:rsidRPr="00C879DD">
        <w:rPr>
          <w:color w:val="000000"/>
        </w:rPr>
        <w:t>Формы   финансовой   отчетности   и   их   использование   в   горизонтальном   и вертикальном анализах.</w:t>
      </w:r>
    </w:p>
    <w:p w:rsidR="006F55BD" w:rsidRPr="00C879DD" w:rsidRDefault="006F55BD" w:rsidP="006F55BD">
      <w:pPr>
        <w:numPr>
          <w:ilvl w:val="0"/>
          <w:numId w:val="3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Анализ кредитоспособности заемщика.</w:t>
      </w:r>
    </w:p>
    <w:p w:rsidR="006F55BD" w:rsidRDefault="006F55BD" w:rsidP="006F55BD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информации, содержащейся в пояснительной записке.</w:t>
      </w:r>
    </w:p>
    <w:p w:rsidR="006F55BD" w:rsidRDefault="006F55BD" w:rsidP="006F55BD">
      <w:pPr>
        <w:ind w:firstLine="720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ind w:firstLine="720"/>
        <w:jc w:val="center"/>
        <w:rPr>
          <w:color w:val="000000"/>
        </w:rPr>
      </w:pPr>
    </w:p>
    <w:p w:rsidR="006F55BD" w:rsidRDefault="006F55BD" w:rsidP="006F55BD">
      <w:pPr>
        <w:jc w:val="center"/>
        <w:rPr>
          <w:b/>
          <w:color w:val="000000"/>
        </w:rPr>
      </w:pPr>
      <w:bookmarkStart w:id="0" w:name="_IV._КАРТА_ОБЕСПЕЧЕННОСТИ"/>
      <w:bookmarkEnd w:id="0"/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 xml:space="preserve">ЭКЗАменационный билет № </w:t>
      </w:r>
      <w:r>
        <w:rPr>
          <w:b/>
          <w:bCs/>
          <w:caps/>
          <w:color w:val="000000"/>
          <w:lang w:val="ky-KG"/>
        </w:rPr>
        <w:t>2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Экономический анализ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4"/>
        </w:num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  <w:r w:rsidRPr="00C879DD">
        <w:rPr>
          <w:color w:val="000000"/>
        </w:rPr>
        <w:t>Классификация методов и приемов финансового анализа.</w:t>
      </w:r>
    </w:p>
    <w:p w:rsidR="006F55BD" w:rsidRPr="00C879DD" w:rsidRDefault="006F55BD" w:rsidP="006F55BD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показателей доходности.</w:t>
      </w:r>
    </w:p>
    <w:p w:rsidR="006F55BD" w:rsidRDefault="006F55BD" w:rsidP="006F55BD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Информация, подлежащая обязательному раскрытию в финансовой отчетности, в пояснительной записке.</w:t>
      </w:r>
    </w:p>
    <w:p w:rsidR="006F55BD" w:rsidRPr="000870FF" w:rsidRDefault="006F55BD" w:rsidP="006F55BD">
      <w:pPr>
        <w:widowControl w:val="0"/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6F55BD" w:rsidRDefault="006F55BD" w:rsidP="006F55BD">
      <w:pPr>
        <w:ind w:left="928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pStyle w:val="1"/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</w:p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 xml:space="preserve">ЭКЗАменационный билет № </w:t>
      </w:r>
      <w:r>
        <w:rPr>
          <w:b/>
          <w:bCs/>
          <w:caps/>
          <w:color w:val="000000"/>
          <w:lang w:val="ky-KG"/>
        </w:rPr>
        <w:t>3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5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Содержание и методика горизонтального  и вертикального  анализов.</w:t>
      </w:r>
    </w:p>
    <w:p w:rsidR="006F55BD" w:rsidRPr="00C879DD" w:rsidRDefault="006F55BD" w:rsidP="006F55BD">
      <w:pPr>
        <w:numPr>
          <w:ilvl w:val="0"/>
          <w:numId w:val="5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 xml:space="preserve"> Система показателей для оценки рыночной активности.</w:t>
      </w:r>
    </w:p>
    <w:p w:rsidR="006F55BD" w:rsidRPr="000870FF" w:rsidRDefault="006F55BD" w:rsidP="006F55BD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структуры просроченной дебиторской задолженности.</w:t>
      </w:r>
    </w:p>
    <w:p w:rsidR="006F55BD" w:rsidRDefault="006F55BD" w:rsidP="006F55BD">
      <w:p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</w:p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 xml:space="preserve">ЭКЗАменационный билет № </w:t>
      </w:r>
      <w:r>
        <w:rPr>
          <w:b/>
          <w:bCs/>
          <w:caps/>
          <w:color w:val="000000"/>
          <w:lang w:val="ky-KG"/>
        </w:rPr>
        <w:t>4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widowControl w:val="0"/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6F55BD" w:rsidRPr="00C879DD" w:rsidRDefault="006F55BD" w:rsidP="006F55BD">
      <w:pPr>
        <w:numPr>
          <w:ilvl w:val="0"/>
          <w:numId w:val="6"/>
        </w:num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  <w:r w:rsidRPr="00C879DD">
        <w:rPr>
          <w:color w:val="000000"/>
        </w:rPr>
        <w:t>Сущность и роль финансового анализа в принятии управленческих решений.</w:t>
      </w:r>
    </w:p>
    <w:p w:rsidR="006F55BD" w:rsidRPr="00C879DD" w:rsidRDefault="006F55BD" w:rsidP="006F55BD">
      <w:pPr>
        <w:numPr>
          <w:ilvl w:val="0"/>
          <w:numId w:val="6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Классификация и методы измерения денежных потоков.</w:t>
      </w:r>
    </w:p>
    <w:p w:rsidR="006F55BD" w:rsidRPr="00C879DD" w:rsidRDefault="006F55BD" w:rsidP="006F55BD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использования капитала.</w:t>
      </w:r>
    </w:p>
    <w:p w:rsidR="006F55BD" w:rsidRDefault="006F55BD" w:rsidP="006F55BD">
      <w:pPr>
        <w:tabs>
          <w:tab w:val="left" w:pos="180"/>
          <w:tab w:val="left" w:pos="360"/>
          <w:tab w:val="left" w:pos="1080"/>
        </w:tabs>
        <w:ind w:left="928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tabs>
          <w:tab w:val="left" w:pos="180"/>
          <w:tab w:val="left" w:pos="360"/>
          <w:tab w:val="left" w:pos="1080"/>
        </w:tabs>
        <w:ind w:left="928"/>
        <w:jc w:val="both"/>
        <w:rPr>
          <w:color w:val="000000"/>
        </w:rPr>
      </w:pPr>
    </w:p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 xml:space="preserve">ЭКЗАменационный билет № </w:t>
      </w:r>
      <w:r>
        <w:rPr>
          <w:b/>
          <w:bCs/>
          <w:caps/>
          <w:color w:val="000000"/>
          <w:lang w:val="ky-KG"/>
        </w:rPr>
        <w:t>5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7"/>
        </w:num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  <w:r w:rsidRPr="00C879DD">
        <w:rPr>
          <w:color w:val="000000"/>
        </w:rPr>
        <w:lastRenderedPageBreak/>
        <w:t>Формы   финансовой   отчетности   и   их   использование   в   горизонтальном   и вертикальном анализах.</w:t>
      </w:r>
    </w:p>
    <w:p w:rsidR="006F55BD" w:rsidRPr="00C879DD" w:rsidRDefault="006F55BD" w:rsidP="006F55BD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Оценка имущественного положения предприятия.</w:t>
      </w:r>
    </w:p>
    <w:p w:rsidR="006F55BD" w:rsidRPr="00C879DD" w:rsidRDefault="006F55BD" w:rsidP="006F55BD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информации, содержащейся в пояснительной записке.</w:t>
      </w:r>
    </w:p>
    <w:p w:rsidR="006F55BD" w:rsidRDefault="006F55BD" w:rsidP="006F55BD"/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/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 xml:space="preserve">ЭКЗАменационный билет № </w:t>
      </w:r>
      <w:r>
        <w:rPr>
          <w:b/>
          <w:bCs/>
          <w:caps/>
          <w:color w:val="000000"/>
          <w:lang w:val="ky-KG"/>
        </w:rPr>
        <w:t>6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8"/>
        </w:num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  <w:r w:rsidRPr="00C879DD">
        <w:rPr>
          <w:color w:val="000000"/>
        </w:rPr>
        <w:t>Информационная база финансового анализа.</w:t>
      </w:r>
    </w:p>
    <w:p w:rsidR="006F55BD" w:rsidRPr="00C879DD" w:rsidRDefault="006F55BD" w:rsidP="006F55BD">
      <w:pPr>
        <w:numPr>
          <w:ilvl w:val="0"/>
          <w:numId w:val="8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Сущность, цели и задачи финансового анализа.</w:t>
      </w:r>
    </w:p>
    <w:p w:rsidR="006F55BD" w:rsidRDefault="006F55BD" w:rsidP="006F55BD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  <w:tab w:val="left" w:pos="360"/>
          <w:tab w:val="left" w:pos="9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изменения и оценка чистых активов предприятия.</w:t>
      </w:r>
    </w:p>
    <w:p w:rsidR="006F55BD" w:rsidRDefault="006F55BD" w:rsidP="006F55BD">
      <w:pPr>
        <w:widowControl w:val="0"/>
        <w:shd w:val="clear" w:color="auto" w:fill="FFFFFF"/>
        <w:tabs>
          <w:tab w:val="left" w:pos="180"/>
          <w:tab w:val="left" w:pos="360"/>
          <w:tab w:val="left" w:pos="9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widowControl w:val="0"/>
        <w:shd w:val="clear" w:color="auto" w:fill="FFFFFF"/>
        <w:tabs>
          <w:tab w:val="left" w:pos="180"/>
          <w:tab w:val="left" w:pos="360"/>
          <w:tab w:val="left" w:pos="9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 xml:space="preserve">ЭКЗАменационный билет № </w:t>
      </w:r>
      <w:r>
        <w:rPr>
          <w:b/>
          <w:bCs/>
          <w:caps/>
          <w:color w:val="000000"/>
          <w:lang w:val="ky-KG"/>
        </w:rPr>
        <w:t>7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9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Содержание и методика горизонтального  и вертикального  анализов.</w:t>
      </w:r>
    </w:p>
    <w:p w:rsidR="006F55BD" w:rsidRPr="00C879DD" w:rsidRDefault="006F55BD" w:rsidP="006F55BD">
      <w:pPr>
        <w:numPr>
          <w:ilvl w:val="0"/>
          <w:numId w:val="9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Анализ активов  предприятия (общая   оценка  сре</w:t>
      </w:r>
      <w:proofErr w:type="gramStart"/>
      <w:r w:rsidRPr="00C879DD">
        <w:rPr>
          <w:color w:val="000000"/>
        </w:rPr>
        <w:t>дств   пр</w:t>
      </w:r>
      <w:proofErr w:type="gramEnd"/>
      <w:r w:rsidRPr="00C879DD">
        <w:rPr>
          <w:color w:val="000000"/>
        </w:rPr>
        <w:t>едприятия,   состав и структура текущих активов, анализ дебиторской задолженности).</w:t>
      </w:r>
    </w:p>
    <w:p w:rsidR="006F55BD" w:rsidRPr="00C879DD" w:rsidRDefault="006F55BD" w:rsidP="006F55BD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Определение неудовлетворительной структуры баланса предприятия.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ind w:left="928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ind w:left="928"/>
        <w:jc w:val="both"/>
        <w:rPr>
          <w:color w:val="000000"/>
        </w:rPr>
      </w:pPr>
    </w:p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 xml:space="preserve">ЭКЗАменационный билет № </w:t>
      </w:r>
      <w:r>
        <w:rPr>
          <w:b/>
          <w:bCs/>
          <w:caps/>
          <w:color w:val="000000"/>
          <w:lang w:val="ky-KG"/>
        </w:rPr>
        <w:t>8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spacing w:val="-4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10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Классификация и методы измерения денежных потоков.</w:t>
      </w:r>
    </w:p>
    <w:p w:rsidR="006F55BD" w:rsidRPr="00C879DD" w:rsidRDefault="006F55BD" w:rsidP="006F55BD">
      <w:pPr>
        <w:numPr>
          <w:ilvl w:val="0"/>
          <w:numId w:val="10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 xml:space="preserve"> Оценка инвестиционных проектов.</w:t>
      </w:r>
    </w:p>
    <w:p w:rsidR="006F55BD" w:rsidRPr="00C879DD" w:rsidRDefault="006F55BD" w:rsidP="006F55BD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структуры кредиторской задолженности.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</w:p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 xml:space="preserve">ЭКЗАменационный билет № </w:t>
      </w:r>
      <w:r>
        <w:rPr>
          <w:b/>
          <w:bCs/>
          <w:caps/>
          <w:color w:val="000000"/>
          <w:lang w:val="ky-KG"/>
        </w:rPr>
        <w:t>9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spacing w:val="-4"/>
          <w:sz w:val="25"/>
          <w:szCs w:val="25"/>
        </w:rPr>
      </w:pPr>
    </w:p>
    <w:p w:rsidR="006F55BD" w:rsidRDefault="006F55BD" w:rsidP="006F55BD">
      <w:pPr>
        <w:numPr>
          <w:ilvl w:val="0"/>
          <w:numId w:val="11"/>
        </w:num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  <w:r w:rsidRPr="00C879DD">
        <w:rPr>
          <w:color w:val="000000"/>
        </w:rPr>
        <w:t>Классификация методов и приемов финансового анализа.</w:t>
      </w:r>
    </w:p>
    <w:p w:rsidR="006F55BD" w:rsidRDefault="006F55BD" w:rsidP="006F55BD">
      <w:pPr>
        <w:numPr>
          <w:ilvl w:val="0"/>
          <w:numId w:val="11"/>
        </w:num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  <w:r w:rsidRPr="000870FF">
        <w:rPr>
          <w:color w:val="000000"/>
        </w:rPr>
        <w:t xml:space="preserve"> Виды коэффициентов ликвидности баланса.</w:t>
      </w:r>
    </w:p>
    <w:p w:rsidR="006F55BD" w:rsidRPr="000870FF" w:rsidRDefault="006F55BD" w:rsidP="006F55BD">
      <w:pPr>
        <w:numPr>
          <w:ilvl w:val="0"/>
          <w:numId w:val="11"/>
        </w:num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  <w:r w:rsidRPr="000870FF">
        <w:rPr>
          <w:color w:val="000000"/>
        </w:rPr>
        <w:t xml:space="preserve"> Информация, подлежащая обязательному раскрытию в финансовой отчетности, в пояснительной записке.</w:t>
      </w:r>
    </w:p>
    <w:p w:rsidR="006F55BD" w:rsidRDefault="006F55BD" w:rsidP="006F55BD"/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lastRenderedPageBreak/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/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  <w:r>
        <w:rPr>
          <w:b/>
          <w:bCs/>
          <w:caps/>
          <w:color w:val="000000"/>
          <w:lang w:val="ky-KG"/>
        </w:rPr>
        <w:t>0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spacing w:val="-4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12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Сущность, цели и задачи финансового анализа.</w:t>
      </w:r>
    </w:p>
    <w:p w:rsidR="006F55BD" w:rsidRPr="00C879DD" w:rsidRDefault="006F55BD" w:rsidP="006F55BD">
      <w:pPr>
        <w:numPr>
          <w:ilvl w:val="0"/>
          <w:numId w:val="12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 xml:space="preserve"> Анализ использования оборотных активов.</w:t>
      </w:r>
    </w:p>
    <w:p w:rsidR="006F55BD" w:rsidRPr="00C879DD" w:rsidRDefault="006F55BD" w:rsidP="006F55BD">
      <w:pPr>
        <w:widowControl w:val="0"/>
        <w:numPr>
          <w:ilvl w:val="0"/>
          <w:numId w:val="12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доходности инвестиционных проектов.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ind w:left="928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ind w:left="928"/>
        <w:jc w:val="both"/>
        <w:rPr>
          <w:color w:val="000000"/>
        </w:rPr>
      </w:pPr>
    </w:p>
    <w:p w:rsidR="006F55BD" w:rsidRDefault="006F55BD" w:rsidP="006F55BD"/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  <w:r>
        <w:rPr>
          <w:b/>
          <w:bCs/>
          <w:caps/>
          <w:color w:val="000000"/>
          <w:lang w:val="ky-KG"/>
        </w:rPr>
        <w:t>1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spacing w:val="-4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13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Виды коэффициентов ликвидности баланса.</w:t>
      </w:r>
    </w:p>
    <w:p w:rsidR="006F55BD" w:rsidRPr="00C879DD" w:rsidRDefault="006F55BD" w:rsidP="006F55BD">
      <w:pPr>
        <w:numPr>
          <w:ilvl w:val="0"/>
          <w:numId w:val="13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 xml:space="preserve"> Анализ показателей платежеспособности и ликвидности предприятия.</w:t>
      </w:r>
    </w:p>
    <w:p w:rsidR="006F55BD" w:rsidRPr="00C879DD" w:rsidRDefault="006F55BD" w:rsidP="006F55BD">
      <w:pPr>
        <w:numPr>
          <w:ilvl w:val="0"/>
          <w:numId w:val="13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Анализ денежных потоков.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ind w:left="928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ind w:left="928"/>
        <w:jc w:val="both"/>
        <w:rPr>
          <w:color w:val="000000"/>
        </w:rPr>
      </w:pPr>
    </w:p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  <w:r>
        <w:rPr>
          <w:b/>
          <w:bCs/>
          <w:caps/>
          <w:color w:val="000000"/>
          <w:lang w:val="ky-KG"/>
        </w:rPr>
        <w:t>2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</w:p>
    <w:p w:rsidR="006F55BD" w:rsidRPr="00C879DD" w:rsidRDefault="006F55BD" w:rsidP="006F55BD">
      <w:pPr>
        <w:numPr>
          <w:ilvl w:val="0"/>
          <w:numId w:val="14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Анализ кредитоспособности заемщика.</w:t>
      </w:r>
    </w:p>
    <w:p w:rsidR="006F55BD" w:rsidRPr="00C879DD" w:rsidRDefault="006F55BD" w:rsidP="006F55BD">
      <w:pPr>
        <w:numPr>
          <w:ilvl w:val="0"/>
          <w:numId w:val="14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Финансовые   показатели   для   оценки   деловой  активности предприятия.</w:t>
      </w:r>
    </w:p>
    <w:p w:rsidR="006F55BD" w:rsidRPr="00C879DD" w:rsidRDefault="006F55BD" w:rsidP="006F55BD">
      <w:pPr>
        <w:numPr>
          <w:ilvl w:val="0"/>
          <w:numId w:val="14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Операционный анализ прибыли.</w:t>
      </w:r>
    </w:p>
    <w:p w:rsidR="006F55BD" w:rsidRDefault="006F55BD" w:rsidP="006F55BD"/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/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  <w:r>
        <w:rPr>
          <w:b/>
          <w:bCs/>
          <w:caps/>
          <w:color w:val="000000"/>
          <w:lang w:val="ky-KG"/>
        </w:rPr>
        <w:t>3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15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Система показателей для оценки рыночной активности.</w:t>
      </w:r>
    </w:p>
    <w:p w:rsidR="006F55BD" w:rsidRPr="00C879DD" w:rsidRDefault="006F55BD" w:rsidP="006F55BD">
      <w:pPr>
        <w:numPr>
          <w:ilvl w:val="0"/>
          <w:numId w:val="15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Анализ активов  предприятия (общая   оценка  сре</w:t>
      </w:r>
      <w:proofErr w:type="gramStart"/>
      <w:r w:rsidRPr="00C879DD">
        <w:rPr>
          <w:color w:val="000000"/>
        </w:rPr>
        <w:t>дств   пр</w:t>
      </w:r>
      <w:proofErr w:type="gramEnd"/>
      <w:r w:rsidRPr="00C879DD">
        <w:rPr>
          <w:color w:val="000000"/>
        </w:rPr>
        <w:t>едприятия,   состав и структура текущих активов, анализ дебиторской задолженности).</w:t>
      </w:r>
    </w:p>
    <w:p w:rsidR="006F55BD" w:rsidRPr="00C879DD" w:rsidRDefault="006F55BD" w:rsidP="006F55BD">
      <w:pPr>
        <w:numPr>
          <w:ilvl w:val="0"/>
          <w:numId w:val="15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Анализ динамики прибыли.</w:t>
      </w:r>
    </w:p>
    <w:p w:rsidR="006F55BD" w:rsidRDefault="006F55BD" w:rsidP="006F55BD"/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Pr="001F2EF3" w:rsidRDefault="006F55BD" w:rsidP="006F55BD"/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  <w:r>
        <w:rPr>
          <w:b/>
          <w:bCs/>
          <w:caps/>
          <w:color w:val="000000"/>
          <w:lang w:val="ky-KG"/>
        </w:rPr>
        <w:t>4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lastRenderedPageBreak/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lang w:val="ky-KG"/>
        </w:rPr>
      </w:pPr>
    </w:p>
    <w:p w:rsidR="006F55BD" w:rsidRPr="00C879DD" w:rsidRDefault="006F55BD" w:rsidP="006F55BD">
      <w:pPr>
        <w:numPr>
          <w:ilvl w:val="0"/>
          <w:numId w:val="16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Оценка инвестиционных проектов.</w:t>
      </w:r>
    </w:p>
    <w:p w:rsidR="006F55BD" w:rsidRPr="00C879DD" w:rsidRDefault="006F55BD" w:rsidP="006F55BD">
      <w:pPr>
        <w:numPr>
          <w:ilvl w:val="0"/>
          <w:numId w:val="16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 Анализ состава и структуры долгосрочных активов.</w:t>
      </w:r>
    </w:p>
    <w:p w:rsidR="006F55BD" w:rsidRPr="00C879DD" w:rsidRDefault="006F55BD" w:rsidP="006F55BD">
      <w:pPr>
        <w:numPr>
          <w:ilvl w:val="0"/>
          <w:numId w:val="16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Комплексный анализ и оценка хозяйственной деятельности.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ind w:left="928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/>
    <w:p w:rsidR="006F55BD" w:rsidRDefault="006F55BD" w:rsidP="006F55BD"/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  <w:r>
        <w:rPr>
          <w:b/>
          <w:bCs/>
          <w:caps/>
          <w:color w:val="000000"/>
          <w:lang w:val="ky-KG"/>
        </w:rPr>
        <w:t>5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spacing w:val="-4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17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Анализ использования оборотных активов.</w:t>
      </w:r>
    </w:p>
    <w:p w:rsidR="006F55BD" w:rsidRPr="00C879DD" w:rsidRDefault="006F55BD" w:rsidP="006F55BD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Система коэффициентов для анализа финансового состояния предприятия.</w:t>
      </w:r>
    </w:p>
    <w:p w:rsidR="006F55BD" w:rsidRPr="00C879DD" w:rsidRDefault="006F55BD" w:rsidP="006F55BD">
      <w:pPr>
        <w:numPr>
          <w:ilvl w:val="0"/>
          <w:numId w:val="17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Анализ устойчивости предприятия.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ind w:left="928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  <w:tab w:val="left" w:pos="4732"/>
        </w:tabs>
        <w:ind w:left="928"/>
        <w:jc w:val="both"/>
        <w:rPr>
          <w:color w:val="000000"/>
        </w:rPr>
      </w:pPr>
    </w:p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  <w:r>
        <w:rPr>
          <w:b/>
          <w:bCs/>
          <w:caps/>
          <w:color w:val="000000"/>
          <w:lang w:val="ky-KG"/>
        </w:rPr>
        <w:t>6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spacing w:val="-4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18"/>
        </w:numPr>
        <w:tabs>
          <w:tab w:val="left" w:pos="180"/>
          <w:tab w:val="left" w:pos="360"/>
          <w:tab w:val="left" w:pos="1080"/>
          <w:tab w:val="left" w:pos="1260"/>
          <w:tab w:val="left" w:pos="4732"/>
        </w:tabs>
        <w:jc w:val="both"/>
        <w:rPr>
          <w:color w:val="000000"/>
        </w:rPr>
      </w:pPr>
      <w:r w:rsidRPr="00C879DD">
        <w:rPr>
          <w:color w:val="000000"/>
        </w:rPr>
        <w:t>Анализ показателей платежеспособности и ликвидности предприятия.</w:t>
      </w:r>
    </w:p>
    <w:p w:rsidR="006F55BD" w:rsidRPr="00C879DD" w:rsidRDefault="006F55BD" w:rsidP="006F55BD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показателей доходности.</w:t>
      </w:r>
    </w:p>
    <w:p w:rsidR="006F55BD" w:rsidRPr="00C879DD" w:rsidRDefault="006F55BD" w:rsidP="006F55BD">
      <w:pPr>
        <w:numPr>
          <w:ilvl w:val="0"/>
          <w:numId w:val="18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Экспресс-анализ деятельности предприятия.</w:t>
      </w:r>
    </w:p>
    <w:p w:rsidR="006F55BD" w:rsidRDefault="006F55BD" w:rsidP="006F55BD">
      <w:pPr>
        <w:tabs>
          <w:tab w:val="left" w:pos="180"/>
          <w:tab w:val="left" w:pos="360"/>
          <w:tab w:val="left" w:pos="1080"/>
          <w:tab w:val="left" w:pos="1260"/>
        </w:tabs>
        <w:ind w:left="928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/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  <w:r>
        <w:rPr>
          <w:b/>
          <w:bCs/>
          <w:caps/>
          <w:color w:val="000000"/>
          <w:lang w:val="ky-KG"/>
        </w:rPr>
        <w:t>7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spacing w:val="-4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19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>Финансовые   показатели   для   оценки   деловой  активности предприятия.</w:t>
      </w:r>
    </w:p>
    <w:p w:rsidR="006F55BD" w:rsidRPr="00C879DD" w:rsidRDefault="006F55BD" w:rsidP="006F55BD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Оценка имущественного положения предприятия.</w:t>
      </w:r>
    </w:p>
    <w:p w:rsidR="006F55BD" w:rsidRDefault="006F55BD" w:rsidP="006F55BD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финансовых результатов предприятия.</w:t>
      </w:r>
    </w:p>
    <w:p w:rsidR="006F55BD" w:rsidRDefault="006F55BD" w:rsidP="006F55BD">
      <w:pPr>
        <w:widowControl w:val="0"/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ind w:left="928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widowControl w:val="0"/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ind w:left="928"/>
        <w:jc w:val="both"/>
        <w:rPr>
          <w:color w:val="000000"/>
        </w:rPr>
      </w:pPr>
    </w:p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  <w:r>
        <w:rPr>
          <w:b/>
          <w:bCs/>
          <w:caps/>
          <w:color w:val="000000"/>
          <w:lang w:val="ky-KG"/>
        </w:rPr>
        <w:t>8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lang w:val="ky-KG"/>
        </w:rPr>
      </w:pPr>
    </w:p>
    <w:p w:rsidR="006F55BD" w:rsidRDefault="006F55BD" w:rsidP="006F55BD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4A6138">
        <w:rPr>
          <w:color w:val="000000"/>
        </w:rPr>
        <w:t xml:space="preserve">Анализ активов  предприятия </w:t>
      </w:r>
    </w:p>
    <w:p w:rsidR="006F55BD" w:rsidRPr="004A6138" w:rsidRDefault="006F55BD" w:rsidP="006F55BD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4A6138">
        <w:rPr>
          <w:color w:val="000000"/>
        </w:rPr>
        <w:t>Определение неудовлетворительной структуры баланса предприятия.</w:t>
      </w:r>
    </w:p>
    <w:p w:rsidR="006F55BD" w:rsidRPr="000870FF" w:rsidRDefault="006F55BD" w:rsidP="006F55BD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0870FF">
        <w:rPr>
          <w:color w:val="000000"/>
        </w:rPr>
        <w:lastRenderedPageBreak/>
        <w:t>Факторный анализ прибыли.</w:t>
      </w:r>
    </w:p>
    <w:p w:rsidR="006F55BD" w:rsidRDefault="006F55BD" w:rsidP="006F55BD">
      <w:pPr>
        <w:tabs>
          <w:tab w:val="left" w:pos="180"/>
          <w:tab w:val="left" w:pos="360"/>
          <w:tab w:val="left" w:pos="1080"/>
        </w:tabs>
        <w:ind w:left="928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/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>ЭКЗАменационный билет № 1</w:t>
      </w:r>
      <w:r>
        <w:rPr>
          <w:b/>
          <w:bCs/>
          <w:caps/>
          <w:color w:val="000000"/>
          <w:lang w:val="ky-KG"/>
        </w:rPr>
        <w:t>9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spacing w:val="-4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21"/>
        </w:num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  <w:r w:rsidRPr="00C879DD">
        <w:rPr>
          <w:color w:val="000000"/>
        </w:rPr>
        <w:t>Сущность и роль финансового анализа в принятии управленческих решений.</w:t>
      </w:r>
    </w:p>
    <w:p w:rsidR="006F55BD" w:rsidRPr="00C879DD" w:rsidRDefault="006F55BD" w:rsidP="006F55BD">
      <w:pPr>
        <w:numPr>
          <w:ilvl w:val="0"/>
          <w:numId w:val="21"/>
        </w:numPr>
        <w:tabs>
          <w:tab w:val="left" w:pos="180"/>
          <w:tab w:val="left" w:pos="360"/>
          <w:tab w:val="left" w:pos="1080"/>
          <w:tab w:val="left" w:pos="1260"/>
        </w:tabs>
        <w:jc w:val="both"/>
        <w:rPr>
          <w:color w:val="000000"/>
        </w:rPr>
      </w:pPr>
      <w:r w:rsidRPr="00C879DD">
        <w:rPr>
          <w:color w:val="000000"/>
        </w:rPr>
        <w:t xml:space="preserve">  Анализ состава и структуры долгосрочных активов.</w:t>
      </w:r>
    </w:p>
    <w:p w:rsidR="006F55BD" w:rsidRPr="00C879DD" w:rsidRDefault="006F55BD" w:rsidP="006F55BD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использования капитала.</w:t>
      </w:r>
    </w:p>
    <w:p w:rsidR="006F55BD" w:rsidRDefault="006F55BD" w:rsidP="006F55BD">
      <w:pPr>
        <w:tabs>
          <w:tab w:val="left" w:pos="180"/>
          <w:tab w:val="left" w:pos="360"/>
          <w:tab w:val="left" w:pos="1080"/>
        </w:tabs>
        <w:ind w:left="928"/>
        <w:jc w:val="both"/>
        <w:rPr>
          <w:color w:val="000000"/>
        </w:rPr>
      </w:pPr>
    </w:p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6F55BD" w:rsidRDefault="006F55BD" w:rsidP="006F55BD">
      <w:pPr>
        <w:tabs>
          <w:tab w:val="left" w:pos="180"/>
          <w:tab w:val="left" w:pos="360"/>
          <w:tab w:val="left" w:pos="1080"/>
        </w:tabs>
        <w:ind w:left="928"/>
        <w:jc w:val="both"/>
        <w:rPr>
          <w:color w:val="000000"/>
        </w:rPr>
      </w:pPr>
    </w:p>
    <w:p w:rsidR="006F55BD" w:rsidRDefault="006F55BD" w:rsidP="006F55BD">
      <w:pPr>
        <w:jc w:val="center"/>
        <w:rPr>
          <w:b/>
          <w:color w:val="000000"/>
        </w:rPr>
      </w:pPr>
      <w:r>
        <w:rPr>
          <w:b/>
          <w:color w:val="000000"/>
        </w:rPr>
        <w:t>ИИП</w:t>
      </w:r>
    </w:p>
    <w:p w:rsidR="006F55BD" w:rsidRDefault="006F55BD" w:rsidP="006F55BD">
      <w:pPr>
        <w:jc w:val="center"/>
        <w:rPr>
          <w:color w:val="000000"/>
          <w:lang w:val="ky-KG"/>
        </w:rPr>
      </w:pPr>
      <w:r>
        <w:rPr>
          <w:b/>
          <w:color w:val="000000"/>
          <w:lang w:val="ky-KG"/>
        </w:rPr>
        <w:t>Кафедра “Экономика и кадастр”</w:t>
      </w:r>
    </w:p>
    <w:p w:rsidR="006F55BD" w:rsidRDefault="006F55BD" w:rsidP="006F55BD">
      <w:pPr>
        <w:jc w:val="center"/>
        <w:rPr>
          <w:b/>
          <w:bCs/>
          <w:caps/>
          <w:color w:val="000000"/>
          <w:lang w:val="ky-KG"/>
        </w:rPr>
      </w:pPr>
      <w:r w:rsidRPr="00C879DD">
        <w:rPr>
          <w:b/>
          <w:bCs/>
          <w:caps/>
          <w:color w:val="000000"/>
          <w:lang w:val="ky-KG"/>
        </w:rPr>
        <w:t xml:space="preserve">ЭКЗАменационный билет № </w:t>
      </w:r>
      <w:r>
        <w:rPr>
          <w:b/>
          <w:bCs/>
          <w:caps/>
          <w:color w:val="000000"/>
          <w:lang w:val="ky-KG"/>
        </w:rPr>
        <w:t>20</w:t>
      </w:r>
    </w:p>
    <w:p w:rsidR="006F55BD" w:rsidRDefault="006F55BD" w:rsidP="006F55BD">
      <w:pPr>
        <w:jc w:val="center"/>
        <w:rPr>
          <w:b/>
          <w:bCs/>
          <w:color w:val="000000"/>
          <w:lang w:val="ky-KG"/>
        </w:rPr>
      </w:pPr>
      <w:r w:rsidRPr="00C879DD">
        <w:rPr>
          <w:b/>
          <w:bCs/>
          <w:color w:val="000000"/>
          <w:lang w:val="ky-KG"/>
        </w:rPr>
        <w:t xml:space="preserve">по дисциплине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 xml:space="preserve">Экономический анализ </w:t>
      </w:r>
      <w:r w:rsidRPr="00C879DD">
        <w:rPr>
          <w:b/>
          <w:color w:val="000000"/>
          <w:sz w:val="25"/>
          <w:szCs w:val="25"/>
        </w:rPr>
        <w:t>»</w:t>
      </w:r>
    </w:p>
    <w:p w:rsidR="006F55BD" w:rsidRDefault="006F55BD" w:rsidP="006F55BD">
      <w:pPr>
        <w:jc w:val="center"/>
        <w:rPr>
          <w:b/>
          <w:color w:val="000000"/>
          <w:sz w:val="25"/>
          <w:szCs w:val="25"/>
        </w:rPr>
      </w:pPr>
      <w:r w:rsidRPr="00C879DD">
        <w:rPr>
          <w:b/>
          <w:bCs/>
          <w:color w:val="000000"/>
          <w:lang w:val="ky-KG"/>
        </w:rPr>
        <w:t xml:space="preserve">для студентов  профиля </w:t>
      </w:r>
      <w:r w:rsidRPr="00C879DD">
        <w:rPr>
          <w:b/>
          <w:bCs/>
          <w:color w:val="000000"/>
        </w:rPr>
        <w:t>«</w:t>
      </w:r>
      <w:r>
        <w:rPr>
          <w:b/>
          <w:color w:val="000000"/>
          <w:sz w:val="25"/>
          <w:szCs w:val="25"/>
        </w:rPr>
        <w:t>ОУС</w:t>
      </w:r>
      <w:r w:rsidRPr="00C879DD">
        <w:rPr>
          <w:b/>
          <w:color w:val="000000"/>
          <w:sz w:val="25"/>
          <w:szCs w:val="25"/>
        </w:rPr>
        <w:t>»</w:t>
      </w:r>
      <w:r w:rsidRPr="00C879DD">
        <w:rPr>
          <w:b/>
          <w:bCs/>
          <w:color w:val="000000"/>
          <w:lang w:val="ky-KG"/>
        </w:rPr>
        <w:t xml:space="preserve">  </w:t>
      </w:r>
      <w:r>
        <w:rPr>
          <w:b/>
          <w:bCs/>
          <w:color w:val="000000"/>
          <w:lang w:val="ky-KG"/>
        </w:rPr>
        <w:t>4-курс</w:t>
      </w:r>
    </w:p>
    <w:p w:rsidR="006F55BD" w:rsidRDefault="006F55BD" w:rsidP="006F55BD">
      <w:pPr>
        <w:spacing w:line="360" w:lineRule="auto"/>
        <w:jc w:val="center"/>
        <w:rPr>
          <w:color w:val="000000"/>
          <w:spacing w:val="-4"/>
          <w:sz w:val="25"/>
          <w:szCs w:val="25"/>
        </w:rPr>
      </w:pPr>
    </w:p>
    <w:p w:rsidR="006F55BD" w:rsidRPr="00C879DD" w:rsidRDefault="006F55BD" w:rsidP="006F55BD">
      <w:pPr>
        <w:numPr>
          <w:ilvl w:val="0"/>
          <w:numId w:val="22"/>
        </w:numPr>
        <w:tabs>
          <w:tab w:val="left" w:pos="180"/>
          <w:tab w:val="left" w:pos="360"/>
          <w:tab w:val="left" w:pos="1080"/>
        </w:tabs>
        <w:jc w:val="both"/>
        <w:rPr>
          <w:color w:val="000000"/>
        </w:rPr>
      </w:pPr>
      <w:r w:rsidRPr="00C879DD">
        <w:rPr>
          <w:color w:val="000000"/>
        </w:rPr>
        <w:t>Информационная база финансового анализа.</w:t>
      </w:r>
    </w:p>
    <w:p w:rsidR="006F55BD" w:rsidRPr="00C879DD" w:rsidRDefault="006F55BD" w:rsidP="006F55BD">
      <w:pPr>
        <w:widowControl w:val="0"/>
        <w:numPr>
          <w:ilvl w:val="0"/>
          <w:numId w:val="22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Система коэффициентов для анализа финансового состояния предприятия.</w:t>
      </w:r>
    </w:p>
    <w:p w:rsidR="006F55BD" w:rsidRPr="00C879DD" w:rsidRDefault="006F55BD" w:rsidP="006F55BD">
      <w:pPr>
        <w:widowControl w:val="0"/>
        <w:numPr>
          <w:ilvl w:val="0"/>
          <w:numId w:val="22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C879DD">
        <w:rPr>
          <w:color w:val="000000"/>
        </w:rPr>
        <w:t xml:space="preserve"> Анализ изменения и оценка чистых активов предприятия.</w:t>
      </w:r>
    </w:p>
    <w:p w:rsidR="006F55BD" w:rsidRDefault="006F55BD" w:rsidP="006F55BD"/>
    <w:p w:rsidR="006F55BD" w:rsidRDefault="006F55BD" w:rsidP="006F55BD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Зав. кафедрой _________________________________ 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D030DC" w:rsidRPr="00286A8B" w:rsidRDefault="00D030DC" w:rsidP="00D030DC">
      <w:pPr>
        <w:jc w:val="center"/>
        <w:rPr>
          <w:b/>
          <w:bCs/>
          <w:sz w:val="20"/>
          <w:szCs w:val="20"/>
        </w:rPr>
      </w:pPr>
    </w:p>
    <w:sectPr w:rsidR="00D030DC" w:rsidRPr="00286A8B" w:rsidSect="00286A8B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E3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555AE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A1973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84430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1213E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B13B3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A6C33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92351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B4D8D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D4F38"/>
    <w:multiLevelType w:val="hybridMultilevel"/>
    <w:tmpl w:val="CF0E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97A80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57271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505506"/>
    <w:multiLevelType w:val="hybridMultilevel"/>
    <w:tmpl w:val="3DBA760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3">
    <w:nsid w:val="5E10594E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B454E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6949F1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981635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5708F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76205C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9E0DC8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05744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B03F60"/>
    <w:multiLevelType w:val="hybridMultilevel"/>
    <w:tmpl w:val="BB8A0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15"/>
  </w:num>
  <w:num w:numId="11">
    <w:abstractNumId w:val="7"/>
  </w:num>
  <w:num w:numId="12">
    <w:abstractNumId w:val="3"/>
  </w:num>
  <w:num w:numId="13">
    <w:abstractNumId w:val="6"/>
  </w:num>
  <w:num w:numId="14">
    <w:abstractNumId w:val="5"/>
  </w:num>
  <w:num w:numId="15">
    <w:abstractNumId w:val="17"/>
  </w:num>
  <w:num w:numId="16">
    <w:abstractNumId w:val="14"/>
  </w:num>
  <w:num w:numId="17">
    <w:abstractNumId w:val="2"/>
  </w:num>
  <w:num w:numId="18">
    <w:abstractNumId w:val="0"/>
  </w:num>
  <w:num w:numId="19">
    <w:abstractNumId w:val="19"/>
  </w:num>
  <w:num w:numId="20">
    <w:abstractNumId w:val="16"/>
  </w:num>
  <w:num w:numId="21">
    <w:abstractNumId w:val="4"/>
  </w:num>
  <w:num w:numId="22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362"/>
    <w:rsid w:val="0006199D"/>
    <w:rsid w:val="000C1362"/>
    <w:rsid w:val="00254179"/>
    <w:rsid w:val="00286A8B"/>
    <w:rsid w:val="004932DD"/>
    <w:rsid w:val="00502DC5"/>
    <w:rsid w:val="00531837"/>
    <w:rsid w:val="005A574E"/>
    <w:rsid w:val="005B7880"/>
    <w:rsid w:val="005C549B"/>
    <w:rsid w:val="00665F14"/>
    <w:rsid w:val="006F55BD"/>
    <w:rsid w:val="00700970"/>
    <w:rsid w:val="007C7A92"/>
    <w:rsid w:val="008244EA"/>
    <w:rsid w:val="00A0330F"/>
    <w:rsid w:val="00BB6908"/>
    <w:rsid w:val="00BE5E72"/>
    <w:rsid w:val="00D030DC"/>
    <w:rsid w:val="00D5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3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32D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2DD"/>
    <w:pPr>
      <w:ind w:left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93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D03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03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30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25417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54179"/>
    <w:rPr>
      <w:rFonts w:ascii="Courier New" w:eastAsia="Times New Roman" w:hAnsi="Courier New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54179"/>
    <w:pPr>
      <w:widowControl w:val="0"/>
      <w:autoSpaceDE w:val="0"/>
      <w:autoSpaceDN w:val="0"/>
      <w:adjustRightInd w:val="0"/>
      <w:spacing w:line="466" w:lineRule="exact"/>
      <w:ind w:firstLine="701"/>
      <w:jc w:val="both"/>
    </w:pPr>
  </w:style>
  <w:style w:type="paragraph" w:styleId="3">
    <w:name w:val="Body Text 3"/>
    <w:basedOn w:val="a"/>
    <w:link w:val="30"/>
    <w:unhideWhenUsed/>
    <w:rsid w:val="002541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4179"/>
    <w:rPr>
      <w:rFonts w:ascii="Times New Roman" w:eastAsia="Times New Roman" w:hAnsi="Times New Roman" w:cs="Times New Roman"/>
      <w:sz w:val="16"/>
      <w:szCs w:val="16"/>
    </w:rPr>
  </w:style>
  <w:style w:type="character" w:customStyle="1" w:styleId="11pt">
    <w:name w:val="Основной текст + 11 pt"/>
    <w:aliases w:val="Интервал 0 pt"/>
    <w:rsid w:val="00D57E60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  <w:style w:type="paragraph" w:styleId="ac">
    <w:name w:val="Normal (Web)"/>
    <w:basedOn w:val="a"/>
    <w:semiHidden/>
    <w:unhideWhenUsed/>
    <w:rsid w:val="00BB690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690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3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32D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2DD"/>
    <w:pPr>
      <w:ind w:left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93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D03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03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30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254179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2541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7">
    <w:name w:val="Style17"/>
    <w:basedOn w:val="a"/>
    <w:uiPriority w:val="99"/>
    <w:rsid w:val="00254179"/>
    <w:pPr>
      <w:widowControl w:val="0"/>
      <w:autoSpaceDE w:val="0"/>
      <w:autoSpaceDN w:val="0"/>
      <w:adjustRightInd w:val="0"/>
      <w:spacing w:line="466" w:lineRule="exact"/>
      <w:ind w:firstLine="701"/>
      <w:jc w:val="both"/>
    </w:pPr>
  </w:style>
  <w:style w:type="paragraph" w:styleId="3">
    <w:name w:val="Body Text 3"/>
    <w:basedOn w:val="a"/>
    <w:link w:val="30"/>
    <w:unhideWhenUsed/>
    <w:rsid w:val="0025417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541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1pt">
    <w:name w:val="Основной текст + 11 pt"/>
    <w:aliases w:val="Интервал 0 pt"/>
    <w:rsid w:val="00D57E60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 w:eastAsia="x-none"/>
    </w:rPr>
  </w:style>
  <w:style w:type="paragraph" w:styleId="ac">
    <w:name w:val="Normal (Web)"/>
    <w:basedOn w:val="a"/>
    <w:semiHidden/>
    <w:unhideWhenUsed/>
    <w:rsid w:val="00BB690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690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60;&#1054;&#1057;%20&#1058;&#1054;&#1057;&#1052;\&#1059;&#1052;&#1050;%20&#1087;&#1086;%20&#1058;&#1054;&#1057;&#1052;%20&#1056;&#1072;&#1076;&#1078;&#1072;&#1087;&#1086;&#1074;&#1086;&#1081;%20&#1053;.&#1040;\&#1059;&#1052;&#1050;%20&#1076;&#1058;&#1054;&#1057;&#1052;%20&#1056;&#1072;&#1076;&#1078;&#1072;&#1087;&#1086;&#1074;&#1072;\&#1059;&#1052;&#1050;%20(&#1058;&#1054;&#1057;&#1052;).doc" TargetMode="External"/><Relationship Id="rId11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59;&#1052;&#1050;%20&#1059;&#1040;&#1074;&#1057;-15.doc" TargetMode="External"/><Relationship Id="rId5" Type="http://schemas.openxmlformats.org/officeDocument/2006/relationships/hyperlink" Target="file:///C:\Users\Ekran-PC\Desktop\&#1059;&#1063;&#1045;&#1041;&#1053;&#1040;&#1071;\&#1059;&#1063;&#1045;&#1041;&#1053;&#1040;&#1071;%20&#1041;&#1040;&#1050;&#1040;&#1051;&#1040;&#1042;&#1056;&#1048;&#1040;&#1058;\&#1060;&#1054;&#1057;%20&#1058;&#1054;&#1057;&#1052;\&#1059;&#1052;&#1050;%20&#1087;&#1086;%20&#1058;&#1054;&#1057;&#1052;%20&#1056;&#1072;&#1076;&#1078;&#1072;&#1087;&#1086;&#1074;&#1086;&#1081;%20&#1053;.&#1040;\&#1059;&#1052;&#1050;%20&#1076;&#1058;&#1054;&#1057;&#1052;%20&#1056;&#1072;&#1076;&#1078;&#1072;&#1087;&#1086;&#1074;&#1072;\&#1059;&#1052;&#1050;%20(&#1058;&#1054;&#1057;&#1052;).doc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Ekran-PC</dc:creator>
  <cp:keywords/>
  <dc:description/>
  <cp:lastModifiedBy>XTreme.ws</cp:lastModifiedBy>
  <cp:revision>18</cp:revision>
  <dcterms:created xsi:type="dcterms:W3CDTF">2019-10-17T05:34:00Z</dcterms:created>
  <dcterms:modified xsi:type="dcterms:W3CDTF">2020-01-24T02:35:00Z</dcterms:modified>
</cp:coreProperties>
</file>